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37E7" w14:textId="21DF45EB" w:rsidR="0068022A" w:rsidRPr="00CE6055" w:rsidRDefault="00BC5942" w:rsidP="00CE6055">
      <w:pPr>
        <w:spacing w:after="0" w:line="276" w:lineRule="auto"/>
        <w:rPr>
          <w:rFonts w:cstheme="minorHAnsi"/>
        </w:rPr>
      </w:pPr>
      <w:r w:rsidRPr="00CE6055">
        <w:rPr>
          <w:rFonts w:cstheme="minorHAnsi"/>
          <w:b/>
        </w:rPr>
        <w:t>Rada Gminy Jabłonna</w:t>
      </w:r>
    </w:p>
    <w:p w14:paraId="12266E0A" w14:textId="77777777" w:rsidR="0068022A" w:rsidRPr="00CE6055" w:rsidRDefault="00BC5942" w:rsidP="00CE6055">
      <w:pPr>
        <w:spacing w:after="0" w:line="276" w:lineRule="auto"/>
        <w:rPr>
          <w:rFonts w:cstheme="minorHAnsi"/>
        </w:rPr>
      </w:pPr>
      <w:r w:rsidRPr="00CE6055">
        <w:rPr>
          <w:rFonts w:cstheme="minorHAnsi"/>
        </w:rPr>
        <w:t>Radni-Sesja</w:t>
      </w:r>
    </w:p>
    <w:p w14:paraId="6758364B" w14:textId="65C4EB44" w:rsidR="0068022A" w:rsidRDefault="00BC5942" w:rsidP="00CE6055">
      <w:pPr>
        <w:spacing w:after="0" w:line="276" w:lineRule="auto"/>
        <w:jc w:val="center"/>
        <w:rPr>
          <w:rFonts w:cstheme="minorHAnsi"/>
          <w:b/>
          <w:sz w:val="36"/>
        </w:rPr>
      </w:pPr>
      <w:r w:rsidRPr="00CE6055">
        <w:rPr>
          <w:rFonts w:cstheme="minorHAnsi"/>
          <w:b/>
          <w:sz w:val="36"/>
        </w:rPr>
        <w:t>Protokół</w:t>
      </w:r>
      <w:r w:rsidR="009B2F90" w:rsidRPr="00CE6055">
        <w:rPr>
          <w:rFonts w:cstheme="minorHAnsi"/>
          <w:b/>
          <w:sz w:val="36"/>
        </w:rPr>
        <w:t xml:space="preserve"> Nr XX</w:t>
      </w:r>
    </w:p>
    <w:p w14:paraId="5288A6BA" w14:textId="77777777" w:rsidR="00F81094" w:rsidRPr="00CE6055" w:rsidRDefault="00F81094" w:rsidP="00CE6055">
      <w:pPr>
        <w:spacing w:after="0" w:line="276" w:lineRule="auto"/>
        <w:jc w:val="center"/>
        <w:rPr>
          <w:rFonts w:cstheme="minorHAnsi"/>
        </w:rPr>
      </w:pPr>
    </w:p>
    <w:p w14:paraId="3E27D215" w14:textId="43F5A9C4" w:rsidR="0068022A" w:rsidRPr="00CE6055" w:rsidRDefault="00BC5942" w:rsidP="00CE6055">
      <w:pPr>
        <w:spacing w:after="0" w:line="276" w:lineRule="auto"/>
        <w:rPr>
          <w:rFonts w:cstheme="minorHAnsi"/>
        </w:rPr>
      </w:pPr>
      <w:r w:rsidRPr="00CE6055">
        <w:rPr>
          <w:rFonts w:cstheme="minorHAnsi"/>
        </w:rPr>
        <w:t xml:space="preserve">XX Sesja Rady Gminy Jabłonna w dniu </w:t>
      </w:r>
      <w:r w:rsidR="009B2F90" w:rsidRPr="00CE6055">
        <w:rPr>
          <w:rFonts w:cstheme="minorHAnsi"/>
        </w:rPr>
        <w:t>25.11.2025 r.</w:t>
      </w:r>
    </w:p>
    <w:p w14:paraId="18B34C9E" w14:textId="77777777" w:rsidR="0068022A" w:rsidRPr="00CE6055" w:rsidRDefault="00BC5942" w:rsidP="00CE6055">
      <w:pPr>
        <w:spacing w:after="0" w:line="276" w:lineRule="auto"/>
        <w:rPr>
          <w:rFonts w:cstheme="minorHAnsi"/>
        </w:rPr>
      </w:pPr>
      <w:r w:rsidRPr="00CE6055">
        <w:rPr>
          <w:rFonts w:cstheme="minorHAnsi"/>
        </w:rPr>
        <w:t>Miejsce posiedzenia: sala narad</w:t>
      </w:r>
    </w:p>
    <w:p w14:paraId="7EA343C6" w14:textId="5F70FD24" w:rsidR="00CE6055" w:rsidRPr="00CE6055" w:rsidRDefault="00BC5942" w:rsidP="00CE6055">
      <w:pPr>
        <w:spacing w:after="0" w:line="276" w:lineRule="auto"/>
        <w:rPr>
          <w:rFonts w:cstheme="minorHAnsi"/>
        </w:rPr>
      </w:pPr>
      <w:r w:rsidRPr="00CE6055">
        <w:rPr>
          <w:rFonts w:cstheme="minorHAnsi"/>
        </w:rPr>
        <w:t xml:space="preserve">Obrady rozpoczęto </w:t>
      </w:r>
      <w:r w:rsidR="009B2F90" w:rsidRPr="00CE6055">
        <w:rPr>
          <w:rFonts w:cstheme="minorHAnsi"/>
        </w:rPr>
        <w:t>25.11.2025 r.</w:t>
      </w:r>
      <w:r w:rsidRPr="00CE6055">
        <w:rPr>
          <w:rFonts w:cstheme="minorHAnsi"/>
        </w:rPr>
        <w:t xml:space="preserve"> o godzinie 16:30, a zakończono o godzinie 17:32 tego samego dnia.</w:t>
      </w:r>
    </w:p>
    <w:p w14:paraId="57EC3380" w14:textId="77777777" w:rsidR="0068022A" w:rsidRDefault="00BC5942" w:rsidP="00CE6055">
      <w:pPr>
        <w:spacing w:after="0" w:line="276" w:lineRule="auto"/>
        <w:rPr>
          <w:rFonts w:cstheme="minorHAnsi"/>
        </w:rPr>
      </w:pPr>
      <w:r w:rsidRPr="00CE6055">
        <w:rPr>
          <w:rFonts w:cstheme="minorHAnsi"/>
        </w:rPr>
        <w:t>W posiedzeniu wzięło udział 13 członków.</w:t>
      </w:r>
    </w:p>
    <w:p w14:paraId="48B4384B" w14:textId="77777777" w:rsidR="00F81094" w:rsidRPr="00CE6055" w:rsidRDefault="00F81094" w:rsidP="00CE6055">
      <w:pPr>
        <w:spacing w:after="0" w:line="276" w:lineRule="auto"/>
        <w:rPr>
          <w:rFonts w:cstheme="minorHAnsi"/>
        </w:rPr>
      </w:pPr>
    </w:p>
    <w:p w14:paraId="1B809376" w14:textId="77777777" w:rsidR="0068022A" w:rsidRPr="00CE6055" w:rsidRDefault="00BC5942" w:rsidP="00CE6055">
      <w:pPr>
        <w:spacing w:after="0" w:line="276" w:lineRule="auto"/>
        <w:rPr>
          <w:rFonts w:cstheme="minorHAnsi"/>
        </w:rPr>
      </w:pPr>
      <w:r w:rsidRPr="00CE6055">
        <w:rPr>
          <w:rFonts w:cstheme="minorHAnsi"/>
        </w:rPr>
        <w:t>Obecni:</w:t>
      </w:r>
    </w:p>
    <w:p w14:paraId="2EA5E72A" w14:textId="77777777" w:rsidR="0068022A" w:rsidRPr="00CE6055" w:rsidRDefault="00BC5942" w:rsidP="00CE6055">
      <w:pPr>
        <w:spacing w:after="0" w:line="276" w:lineRule="auto"/>
        <w:rPr>
          <w:rFonts w:cstheme="minorHAnsi"/>
        </w:rPr>
      </w:pPr>
      <w:r w:rsidRPr="00CE6055">
        <w:rPr>
          <w:rFonts w:cstheme="minorHAnsi"/>
        </w:rPr>
        <w:t>1. Wiesława Bogusz</w:t>
      </w:r>
    </w:p>
    <w:p w14:paraId="2DA2132C" w14:textId="77777777" w:rsidR="0068022A" w:rsidRPr="00CE6055" w:rsidRDefault="00BC5942" w:rsidP="00CE6055">
      <w:pPr>
        <w:spacing w:after="0" w:line="276" w:lineRule="auto"/>
        <w:rPr>
          <w:rFonts w:cstheme="minorHAnsi"/>
        </w:rPr>
      </w:pPr>
      <w:r w:rsidRPr="00CE6055">
        <w:rPr>
          <w:rFonts w:cstheme="minorHAnsi"/>
        </w:rPr>
        <w:t>2. Łukasz Burak</w:t>
      </w:r>
    </w:p>
    <w:p w14:paraId="3DC63B74" w14:textId="77777777" w:rsidR="0068022A" w:rsidRPr="00CE6055" w:rsidRDefault="00BC5942" w:rsidP="00CE6055">
      <w:pPr>
        <w:spacing w:after="0" w:line="276" w:lineRule="auto"/>
        <w:rPr>
          <w:rFonts w:cstheme="minorHAnsi"/>
        </w:rPr>
      </w:pPr>
      <w:r w:rsidRPr="00CE6055">
        <w:rPr>
          <w:rFonts w:cstheme="minorHAnsi"/>
        </w:rPr>
        <w:t>3. Liliana Dalmata</w:t>
      </w:r>
    </w:p>
    <w:p w14:paraId="78E39B04" w14:textId="77777777" w:rsidR="0068022A" w:rsidRPr="00CE6055" w:rsidRDefault="00BC5942" w:rsidP="00CE6055">
      <w:pPr>
        <w:spacing w:after="0" w:line="276" w:lineRule="auto"/>
        <w:rPr>
          <w:rFonts w:cstheme="minorHAnsi"/>
        </w:rPr>
      </w:pPr>
      <w:r w:rsidRPr="00CE6055">
        <w:rPr>
          <w:rFonts w:cstheme="minorHAnsi"/>
        </w:rPr>
        <w:t>4. Adam Klimek</w:t>
      </w:r>
    </w:p>
    <w:p w14:paraId="4EBEEC67" w14:textId="77777777" w:rsidR="0068022A" w:rsidRPr="00CE6055" w:rsidRDefault="00BC5942" w:rsidP="00CE6055">
      <w:pPr>
        <w:spacing w:after="0" w:line="276" w:lineRule="auto"/>
        <w:rPr>
          <w:rFonts w:cstheme="minorHAnsi"/>
        </w:rPr>
      </w:pPr>
      <w:r w:rsidRPr="00CE6055">
        <w:rPr>
          <w:rFonts w:cstheme="minorHAnsi"/>
        </w:rPr>
        <w:t xml:space="preserve">5. </w:t>
      </w:r>
      <w:r w:rsidRPr="00CE6055">
        <w:rPr>
          <w:rFonts w:cstheme="minorHAnsi"/>
          <w:strike/>
        </w:rPr>
        <w:t>Ryszard Lis</w:t>
      </w:r>
    </w:p>
    <w:p w14:paraId="0D800051" w14:textId="77777777" w:rsidR="0068022A" w:rsidRPr="00CE6055" w:rsidRDefault="00BC5942" w:rsidP="00CE6055">
      <w:pPr>
        <w:spacing w:after="0" w:line="276" w:lineRule="auto"/>
        <w:rPr>
          <w:rFonts w:cstheme="minorHAnsi"/>
        </w:rPr>
      </w:pPr>
      <w:r w:rsidRPr="00CE6055">
        <w:rPr>
          <w:rFonts w:cstheme="minorHAnsi"/>
        </w:rPr>
        <w:t xml:space="preserve">6. </w:t>
      </w:r>
      <w:r w:rsidRPr="00CE6055">
        <w:rPr>
          <w:rFonts w:cstheme="minorHAnsi"/>
          <w:strike/>
        </w:rPr>
        <w:t>Agnieszka Malec</w:t>
      </w:r>
    </w:p>
    <w:p w14:paraId="0298CF30" w14:textId="77777777" w:rsidR="0068022A" w:rsidRPr="00CE6055" w:rsidRDefault="00BC5942" w:rsidP="00CE6055">
      <w:pPr>
        <w:spacing w:after="0" w:line="276" w:lineRule="auto"/>
        <w:rPr>
          <w:rFonts w:cstheme="minorHAnsi"/>
        </w:rPr>
      </w:pPr>
      <w:r w:rsidRPr="00CE6055">
        <w:rPr>
          <w:rFonts w:cstheme="minorHAnsi"/>
        </w:rPr>
        <w:t>7. Mariusz Mielnik</w:t>
      </w:r>
    </w:p>
    <w:p w14:paraId="3B511AE9" w14:textId="77777777" w:rsidR="0068022A" w:rsidRPr="00CE6055" w:rsidRDefault="00BC5942" w:rsidP="00CE6055">
      <w:pPr>
        <w:spacing w:after="0" w:line="276" w:lineRule="auto"/>
        <w:rPr>
          <w:rFonts w:cstheme="minorHAnsi"/>
        </w:rPr>
      </w:pPr>
      <w:r w:rsidRPr="00CE6055">
        <w:rPr>
          <w:rFonts w:cstheme="minorHAnsi"/>
        </w:rPr>
        <w:t>8. Grzegorz Nowak</w:t>
      </w:r>
    </w:p>
    <w:p w14:paraId="31823883" w14:textId="77777777" w:rsidR="0068022A" w:rsidRPr="00CE6055" w:rsidRDefault="00BC5942" w:rsidP="00CE6055">
      <w:pPr>
        <w:spacing w:after="0" w:line="276" w:lineRule="auto"/>
        <w:rPr>
          <w:rFonts w:cstheme="minorHAnsi"/>
        </w:rPr>
      </w:pPr>
      <w:r w:rsidRPr="00CE6055">
        <w:rPr>
          <w:rFonts w:cstheme="minorHAnsi"/>
        </w:rPr>
        <w:t>9. Monika Nowak</w:t>
      </w:r>
    </w:p>
    <w:p w14:paraId="6BBEB83A" w14:textId="77777777" w:rsidR="0068022A" w:rsidRPr="00CE6055" w:rsidRDefault="00BC5942" w:rsidP="00CE6055">
      <w:pPr>
        <w:spacing w:after="0" w:line="276" w:lineRule="auto"/>
        <w:rPr>
          <w:rFonts w:cstheme="minorHAnsi"/>
        </w:rPr>
      </w:pPr>
      <w:r w:rsidRPr="00CE6055">
        <w:rPr>
          <w:rFonts w:cstheme="minorHAnsi"/>
        </w:rPr>
        <w:t>10. Jerzy Pawelec</w:t>
      </w:r>
    </w:p>
    <w:p w14:paraId="0EAE8395" w14:textId="77777777" w:rsidR="0068022A" w:rsidRPr="00CE6055" w:rsidRDefault="00BC5942" w:rsidP="00CE6055">
      <w:pPr>
        <w:spacing w:after="0" w:line="276" w:lineRule="auto"/>
        <w:rPr>
          <w:rFonts w:cstheme="minorHAnsi"/>
        </w:rPr>
      </w:pPr>
      <w:r w:rsidRPr="00CE6055">
        <w:rPr>
          <w:rFonts w:cstheme="minorHAnsi"/>
        </w:rPr>
        <w:t>11. Marcin Pielecha</w:t>
      </w:r>
    </w:p>
    <w:p w14:paraId="57FA9E01" w14:textId="77777777" w:rsidR="0068022A" w:rsidRPr="00CE6055" w:rsidRDefault="00BC5942" w:rsidP="00CE6055">
      <w:pPr>
        <w:spacing w:after="0" w:line="276" w:lineRule="auto"/>
        <w:rPr>
          <w:rFonts w:cstheme="minorHAnsi"/>
        </w:rPr>
      </w:pPr>
      <w:r w:rsidRPr="00CE6055">
        <w:rPr>
          <w:rFonts w:cstheme="minorHAnsi"/>
        </w:rPr>
        <w:t>12. Kamil Skałecki</w:t>
      </w:r>
    </w:p>
    <w:p w14:paraId="448C7304" w14:textId="77777777" w:rsidR="0068022A" w:rsidRPr="00CE6055" w:rsidRDefault="00BC5942" w:rsidP="00CE6055">
      <w:pPr>
        <w:spacing w:after="0" w:line="276" w:lineRule="auto"/>
        <w:rPr>
          <w:rFonts w:cstheme="minorHAnsi"/>
        </w:rPr>
      </w:pPr>
      <w:r w:rsidRPr="00CE6055">
        <w:rPr>
          <w:rFonts w:cstheme="minorHAnsi"/>
        </w:rPr>
        <w:t>13. Tomasz Skoczylas</w:t>
      </w:r>
    </w:p>
    <w:p w14:paraId="5B253472" w14:textId="77777777" w:rsidR="0068022A" w:rsidRPr="00CE6055" w:rsidRDefault="00BC5942" w:rsidP="00CE6055">
      <w:pPr>
        <w:spacing w:after="0" w:line="276" w:lineRule="auto"/>
        <w:rPr>
          <w:rFonts w:cstheme="minorHAnsi"/>
        </w:rPr>
      </w:pPr>
      <w:r w:rsidRPr="00CE6055">
        <w:rPr>
          <w:rFonts w:cstheme="minorHAnsi"/>
        </w:rPr>
        <w:t>14. Henryk Wilkołek</w:t>
      </w:r>
    </w:p>
    <w:p w14:paraId="3D59EB01" w14:textId="77777777" w:rsidR="0068022A" w:rsidRPr="00CE6055" w:rsidRDefault="00BC5942" w:rsidP="00CE6055">
      <w:pPr>
        <w:spacing w:after="0" w:line="276" w:lineRule="auto"/>
        <w:rPr>
          <w:rFonts w:cstheme="minorHAnsi"/>
        </w:rPr>
      </w:pPr>
      <w:r w:rsidRPr="00CE6055">
        <w:rPr>
          <w:rFonts w:cstheme="minorHAnsi"/>
        </w:rPr>
        <w:t>15. Michał Zdunek</w:t>
      </w:r>
    </w:p>
    <w:p w14:paraId="569226A4" w14:textId="77777777" w:rsidR="009B2F90" w:rsidRPr="00CE6055" w:rsidRDefault="009B2F90" w:rsidP="00CE6055">
      <w:pPr>
        <w:spacing w:after="0" w:line="276" w:lineRule="auto"/>
        <w:rPr>
          <w:rFonts w:cstheme="minorHAnsi"/>
        </w:rPr>
      </w:pPr>
    </w:p>
    <w:p w14:paraId="3D996D4A" w14:textId="732F026C" w:rsidR="0068022A" w:rsidRPr="00CE6055" w:rsidRDefault="009B2F90" w:rsidP="00CE6055">
      <w:pPr>
        <w:spacing w:after="0" w:line="276" w:lineRule="auto"/>
        <w:rPr>
          <w:rFonts w:cstheme="minorHAnsi"/>
          <w:b/>
          <w:bCs/>
        </w:rPr>
      </w:pPr>
      <w:r w:rsidRPr="00CE6055">
        <w:rPr>
          <w:rFonts w:cstheme="minorHAnsi"/>
          <w:b/>
          <w:bCs/>
        </w:rPr>
        <w:t>Ad. 1. Otwarcie posiedzenia.</w:t>
      </w:r>
    </w:p>
    <w:p w14:paraId="0FAC084E" w14:textId="6A06F247" w:rsidR="009B2F90" w:rsidRPr="00CE6055" w:rsidRDefault="009B2F90" w:rsidP="00CE6055">
      <w:pPr>
        <w:spacing w:after="0" w:line="276" w:lineRule="auto"/>
        <w:rPr>
          <w:rFonts w:cstheme="minorHAnsi"/>
        </w:rPr>
      </w:pPr>
      <w:r w:rsidRPr="00CE6055">
        <w:rPr>
          <w:rFonts w:cstheme="minorHAnsi"/>
        </w:rPr>
        <w:t xml:space="preserve">Sesję otworzył i poprowadził Przewodniczący Rady Gminy Jabłonna Pan Kamil Skałecki wypowiadając formułę „Otwieram XX sesję IX kadencji Rady Gminy Jabłonna”. Poinformował, że sesje rady są transmitowane i utrwalane za pomocą urządzeń rejestrujących obraz i dźwięk. Przekaz realizowany jest wraz z </w:t>
      </w:r>
      <w:proofErr w:type="spellStart"/>
      <w:r w:rsidRPr="00CE6055">
        <w:rPr>
          <w:rFonts w:cstheme="minorHAnsi"/>
        </w:rPr>
        <w:t>autodyskrypcją</w:t>
      </w:r>
      <w:proofErr w:type="spellEnd"/>
      <w:r w:rsidRPr="00CE6055">
        <w:rPr>
          <w:rFonts w:cstheme="minorHAnsi"/>
        </w:rPr>
        <w:t xml:space="preserve">. Nagrania obrad są udostępnione w BIP i na stronie internetowej Gminy Jabłonna oraz w inny sposób zwyczajowo przyjęty. Następnie poprosił o sprawdzenie kworum. Stwierdził, że w sesji uczestniczy 13 radnych, co stanowi niezbędne kworum do podejmowania prawomocnych uchwał. Nieobecni Radni: Pani Agnieszka Malec i Pan Ryszard Lis. Kolejno Pan Przewodniczący powitał: Zastępcę Wójta Gminy – Pana Marcina Pastuszaka, Skarbnika Gminy Jabłonna – Panią Jolantę Góra, Sekretarza Gminy – Pana Ryszarda Próchnickiego, </w:t>
      </w:r>
      <w:r w:rsidR="00CE6055" w:rsidRPr="00CE6055">
        <w:rPr>
          <w:rFonts w:cstheme="minorHAnsi"/>
        </w:rPr>
        <w:t xml:space="preserve">Kierownika Referatu Podatków i Opłat Lokalnych – Panią Krystynę </w:t>
      </w:r>
      <w:r w:rsidR="00CE6055" w:rsidRPr="00CE6055">
        <w:rPr>
          <w:rFonts w:cstheme="minorHAnsi"/>
        </w:rPr>
        <w:lastRenderedPageBreak/>
        <w:t>Kowalik</w:t>
      </w:r>
      <w:r w:rsidRPr="00CE6055">
        <w:rPr>
          <w:rFonts w:cstheme="minorHAnsi"/>
        </w:rPr>
        <w:t xml:space="preserve">, Dyrektorów i Kierowników jednostek organizacyjnych, inspektora ds. administracyjnych i obsługi rady gminy – Panią Magdalenę Pęcak, Informatyka – </w:t>
      </w:r>
      <w:r w:rsidR="00081948">
        <w:rPr>
          <w:rFonts w:cstheme="minorHAnsi"/>
        </w:rPr>
        <w:t xml:space="preserve">Pana </w:t>
      </w:r>
      <w:r w:rsidRPr="00CE6055">
        <w:rPr>
          <w:rFonts w:cstheme="minorHAnsi"/>
        </w:rPr>
        <w:t>Huberta Brydę, Radnych, Sołtysów, przybyłych gości oraz wszystkich Państwa, którzy oglądają transmisję z obrad. Listy osób uczestniczących w sesji stanowią załączniki do protokołu.</w:t>
      </w:r>
    </w:p>
    <w:p w14:paraId="6817CD45" w14:textId="77777777" w:rsidR="009B2F90" w:rsidRPr="00CE6055" w:rsidRDefault="009B2F90" w:rsidP="00CE6055">
      <w:pPr>
        <w:spacing w:after="0" w:line="276" w:lineRule="auto"/>
        <w:rPr>
          <w:rFonts w:cstheme="minorHAnsi"/>
          <w:b/>
          <w:bCs/>
        </w:rPr>
      </w:pPr>
    </w:p>
    <w:p w14:paraId="42028740" w14:textId="6DFBE2A5" w:rsidR="0068022A" w:rsidRPr="00CE6055" w:rsidRDefault="00CE6055" w:rsidP="00CE6055">
      <w:pPr>
        <w:spacing w:after="0" w:line="276" w:lineRule="auto"/>
        <w:rPr>
          <w:rFonts w:cstheme="minorHAnsi"/>
          <w:b/>
          <w:bCs/>
        </w:rPr>
      </w:pPr>
      <w:r w:rsidRPr="00CE6055">
        <w:rPr>
          <w:rFonts w:cstheme="minorHAnsi"/>
          <w:b/>
          <w:bCs/>
        </w:rPr>
        <w:t>Ad. 2. Przedstawienie porządku obrad.</w:t>
      </w:r>
    </w:p>
    <w:p w14:paraId="4A08A741" w14:textId="77777777" w:rsidR="00CE6055" w:rsidRPr="00CE6055" w:rsidRDefault="00CE6055" w:rsidP="00CE6055">
      <w:pPr>
        <w:spacing w:after="0" w:line="276" w:lineRule="auto"/>
        <w:rPr>
          <w:rFonts w:cstheme="minorHAnsi"/>
          <w:b/>
          <w:bCs/>
        </w:rPr>
      </w:pPr>
      <w:r w:rsidRPr="00CE6055">
        <w:rPr>
          <w:rFonts w:cstheme="minorHAnsi"/>
          <w:b/>
          <w:bCs/>
        </w:rPr>
        <w:t>Porządek obrad sesji:</w:t>
      </w:r>
    </w:p>
    <w:p w14:paraId="63CD0507"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Otwarcie posiedzenia.</w:t>
      </w:r>
    </w:p>
    <w:p w14:paraId="4B46D667"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 xml:space="preserve">Przedstawienie porządku obrad. </w:t>
      </w:r>
    </w:p>
    <w:p w14:paraId="779C06BB"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Wręczenie stypendiów naukowych uczniom szkół.</w:t>
      </w:r>
    </w:p>
    <w:p w14:paraId="37BB218E"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 xml:space="preserve">Informacja Wójta o pracy Gminy w okresie między sesjami oraz z wykonania uchwał Rady Gminy Jabłonna. </w:t>
      </w:r>
    </w:p>
    <w:p w14:paraId="21031489"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Informacja Przewodniczącego Rady Gminy o działaniach podejmowanych w okresie między sesjami.</w:t>
      </w:r>
    </w:p>
    <w:p w14:paraId="0E379E58"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Informacja Przewodniczącego Rady Gminy na temat oświadczeń majątkowych złożonych przez Radnych Rady Gminy Jabłonna.</w:t>
      </w:r>
    </w:p>
    <w:p w14:paraId="06C24FE4"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Informacja Wójta Gminy Jabłonna na temat oświadczeń majątkowych złożonych przez osoby zobowiązane do ich złożenia.</w:t>
      </w:r>
    </w:p>
    <w:p w14:paraId="677FA0F6"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Interpelacje i zapytania radnych.</w:t>
      </w:r>
    </w:p>
    <w:p w14:paraId="264EF3FB"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Podjęcie uchwał:</w:t>
      </w:r>
    </w:p>
    <w:p w14:paraId="3DF2AC44"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 xml:space="preserve">w sprawie zmiany Uchwały nr LII/405/2023 Rady Gminy Jabłonna z dnia 6 listopada 2023 r. w sprawie przyjęcia Wieloletniego Programu współpracy Gminy Jabłonna </w:t>
      </w:r>
      <w:r w:rsidRPr="00CE6055">
        <w:rPr>
          <w:rFonts w:cstheme="minorHAnsi"/>
          <w:sz w:val="24"/>
          <w:szCs w:val="24"/>
        </w:rPr>
        <w:br/>
        <w:t>z organizacjami pozarządowymi oraz z podmiotami, o których mowa w art. 3 ust. 3 ustawy o działalności pożytku publicznego i o wolontariacie na lata 2024-2026,</w:t>
      </w:r>
    </w:p>
    <w:p w14:paraId="21C77C81"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 xml:space="preserve">w sprawie współdziałania z innymi jednostkami samorządu terytorialnego w celu grupowego zakupu energii elektrycznej na lata 2027 i 2028, </w:t>
      </w:r>
    </w:p>
    <w:p w14:paraId="7D00257F"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 xml:space="preserve">w sprawie warunków i trybu przyznawania uczniom stypendium naukowego ze środków Gminy Jabłonna, </w:t>
      </w:r>
    </w:p>
    <w:p w14:paraId="09AB61AA"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w sprawie określenia wzoru deklaracji o wysokości opłaty za gospodarowanie odpadami komunalnymi składanej przez właścicieli nieruchomości,</w:t>
      </w:r>
    </w:p>
    <w:p w14:paraId="0ECE7939"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w sprawie obniżenia średniej ceny skupu żyta przyjmowanej do obliczenia podatku rolnego na 2026 rok,</w:t>
      </w:r>
    </w:p>
    <w:p w14:paraId="220D379B"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 xml:space="preserve">w sprawie określenia wysokości stawek podatku od nieruchomości obowiązujących na terenie gminy Jabłonna na rok 2026, </w:t>
      </w:r>
    </w:p>
    <w:p w14:paraId="701AFC1D" w14:textId="77777777" w:rsidR="00CE6055" w:rsidRPr="00CE6055" w:rsidRDefault="00CE6055" w:rsidP="00CE6055">
      <w:pPr>
        <w:pStyle w:val="Akapitzlist"/>
        <w:numPr>
          <w:ilvl w:val="0"/>
          <w:numId w:val="2"/>
        </w:numPr>
        <w:spacing w:after="0"/>
        <w:rPr>
          <w:rFonts w:cstheme="minorHAnsi"/>
          <w:sz w:val="24"/>
          <w:szCs w:val="24"/>
        </w:rPr>
      </w:pPr>
      <w:r w:rsidRPr="00CE6055">
        <w:rPr>
          <w:rFonts w:cstheme="minorHAnsi"/>
          <w:sz w:val="24"/>
          <w:szCs w:val="24"/>
        </w:rPr>
        <w:t>w sprawie określenia wysokości rocznych stawek podatku od środków transportowych obowiązujących na terenie gminy Jabłonna na 2026 rok,</w:t>
      </w:r>
    </w:p>
    <w:p w14:paraId="5646D753" w14:textId="77777777" w:rsidR="00CE6055" w:rsidRPr="00CE6055" w:rsidRDefault="00CE6055" w:rsidP="00CE6055">
      <w:pPr>
        <w:pStyle w:val="Akapitzlist"/>
        <w:numPr>
          <w:ilvl w:val="0"/>
          <w:numId w:val="2"/>
        </w:numPr>
        <w:spacing w:after="0"/>
        <w:jc w:val="both"/>
        <w:rPr>
          <w:rFonts w:cstheme="minorHAnsi"/>
          <w:sz w:val="24"/>
          <w:szCs w:val="24"/>
        </w:rPr>
      </w:pPr>
      <w:r w:rsidRPr="00CE6055">
        <w:rPr>
          <w:rFonts w:cstheme="minorHAnsi"/>
          <w:sz w:val="24"/>
          <w:szCs w:val="24"/>
        </w:rPr>
        <w:t>w sprawie zmian w budżecie na rok 2025,</w:t>
      </w:r>
    </w:p>
    <w:p w14:paraId="76BF6F7A" w14:textId="77777777" w:rsidR="00CE6055" w:rsidRPr="00CE6055" w:rsidRDefault="00CE6055" w:rsidP="00CE6055">
      <w:pPr>
        <w:pStyle w:val="Akapitzlist"/>
        <w:numPr>
          <w:ilvl w:val="0"/>
          <w:numId w:val="2"/>
        </w:numPr>
        <w:spacing w:after="0"/>
        <w:jc w:val="both"/>
        <w:rPr>
          <w:rFonts w:cstheme="minorHAnsi"/>
          <w:sz w:val="24"/>
          <w:szCs w:val="24"/>
        </w:rPr>
      </w:pPr>
      <w:r w:rsidRPr="00CE6055">
        <w:rPr>
          <w:rFonts w:cstheme="minorHAnsi"/>
          <w:sz w:val="24"/>
          <w:szCs w:val="24"/>
        </w:rPr>
        <w:t>w sprawie zmiany wieloletniej prognozy finansowej.</w:t>
      </w:r>
    </w:p>
    <w:p w14:paraId="2924A3D7"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lastRenderedPageBreak/>
        <w:t xml:space="preserve">Przyjęcie protokołu z XIX sesji Rady Gminy Jabłonna z dnia 29.10.2025 r. </w:t>
      </w:r>
    </w:p>
    <w:p w14:paraId="7DAE4725"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Odpowiedzi na interpelacje i zapytania.</w:t>
      </w:r>
    </w:p>
    <w:p w14:paraId="21EC40B1"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Sprawy bieżące.</w:t>
      </w:r>
    </w:p>
    <w:p w14:paraId="7F7A8FA7" w14:textId="77777777" w:rsidR="00CE6055" w:rsidRPr="00CE6055" w:rsidRDefault="00CE6055" w:rsidP="00CE6055">
      <w:pPr>
        <w:pStyle w:val="Akapitzlist"/>
        <w:numPr>
          <w:ilvl w:val="0"/>
          <w:numId w:val="1"/>
        </w:numPr>
        <w:spacing w:after="0"/>
        <w:jc w:val="both"/>
        <w:rPr>
          <w:rFonts w:cstheme="minorHAnsi"/>
          <w:sz w:val="24"/>
          <w:szCs w:val="24"/>
        </w:rPr>
      </w:pPr>
      <w:r w:rsidRPr="00CE6055">
        <w:rPr>
          <w:rFonts w:cstheme="minorHAnsi"/>
          <w:sz w:val="24"/>
          <w:szCs w:val="24"/>
        </w:rPr>
        <w:t>Zamknięcie obrad.</w:t>
      </w:r>
    </w:p>
    <w:p w14:paraId="7F1B6B88" w14:textId="77777777" w:rsidR="00CE6055" w:rsidRDefault="00CE6055" w:rsidP="00CE6055">
      <w:pPr>
        <w:spacing w:after="0" w:line="276" w:lineRule="auto"/>
        <w:rPr>
          <w:rFonts w:cstheme="minorHAnsi"/>
          <w:b/>
          <w:bCs/>
        </w:rPr>
      </w:pPr>
    </w:p>
    <w:p w14:paraId="13FD75BE" w14:textId="5267DA53" w:rsidR="00CE6055" w:rsidRPr="00EE313F" w:rsidRDefault="00CE6055" w:rsidP="00CE6055">
      <w:pPr>
        <w:spacing w:after="0" w:line="276" w:lineRule="auto"/>
        <w:rPr>
          <w:rFonts w:cstheme="minorHAnsi"/>
        </w:rPr>
      </w:pPr>
      <w:r w:rsidRPr="00EE313F">
        <w:rPr>
          <w:rFonts w:cstheme="minorHAnsi"/>
          <w:b/>
          <w:bCs/>
          <w:u w:val="single"/>
        </w:rPr>
        <w:t>Kamil Skałecki</w:t>
      </w:r>
      <w:r w:rsidRPr="00EE313F">
        <w:rPr>
          <w:rFonts w:cstheme="minorHAnsi"/>
          <w:b/>
          <w:bCs/>
        </w:rPr>
        <w:t xml:space="preserve"> </w:t>
      </w:r>
      <w:r w:rsidRPr="00EE313F">
        <w:rPr>
          <w:rFonts w:cstheme="minorHAnsi"/>
        </w:rPr>
        <w:t xml:space="preserve">- poinformował, że zaproszenie na sesję wraz z porządkiem obraz i materiałami objaśniającymi zostały wysłane drogą elektroniczną na tablety w dniu </w:t>
      </w:r>
      <w:r>
        <w:rPr>
          <w:rFonts w:cstheme="minorHAnsi"/>
        </w:rPr>
        <w:t>18</w:t>
      </w:r>
      <w:r w:rsidRPr="00EE313F">
        <w:rPr>
          <w:rFonts w:cstheme="minorHAnsi"/>
        </w:rPr>
        <w:t xml:space="preserve"> </w:t>
      </w:r>
      <w:r>
        <w:rPr>
          <w:rFonts w:cstheme="minorHAnsi"/>
        </w:rPr>
        <w:t>listopada</w:t>
      </w:r>
      <w:r w:rsidRPr="00EE313F">
        <w:rPr>
          <w:rFonts w:cstheme="minorHAnsi"/>
        </w:rPr>
        <w:t xml:space="preserve"> 2025 r. </w:t>
      </w:r>
    </w:p>
    <w:p w14:paraId="7D9AB2D1" w14:textId="77777777" w:rsidR="00CE6055" w:rsidRPr="00EE313F" w:rsidRDefault="00CE6055" w:rsidP="00CE6055">
      <w:pPr>
        <w:spacing w:after="0" w:line="276" w:lineRule="auto"/>
        <w:rPr>
          <w:rFonts w:cstheme="minorHAnsi"/>
        </w:rPr>
      </w:pPr>
      <w:r w:rsidRPr="00EE313F">
        <w:rPr>
          <w:rFonts w:cstheme="minorHAnsi"/>
        </w:rPr>
        <w:t>Nie zgłoszono uwag co sposobu powiadomienia o sesji.</w:t>
      </w:r>
    </w:p>
    <w:p w14:paraId="32CAEFFE" w14:textId="77777777" w:rsidR="00CE6055" w:rsidRPr="00EE313F" w:rsidRDefault="00CE6055" w:rsidP="00CE6055">
      <w:pPr>
        <w:spacing w:after="0" w:line="276" w:lineRule="auto"/>
        <w:rPr>
          <w:rFonts w:cstheme="minorHAnsi"/>
        </w:rPr>
      </w:pPr>
      <w:r w:rsidRPr="00EE313F">
        <w:rPr>
          <w:rFonts w:cstheme="minorHAnsi"/>
        </w:rPr>
        <w:t>Kolejno zapytał, czy ze strony Pana Wójta lub Państwa Radnych są wnioski dotyczące zmiany porządku obrad sesji?</w:t>
      </w:r>
    </w:p>
    <w:p w14:paraId="2E65A4B0" w14:textId="77777777" w:rsidR="00CE6055" w:rsidRPr="00EE313F" w:rsidRDefault="00CE6055" w:rsidP="00CE6055">
      <w:pPr>
        <w:spacing w:after="0" w:line="276" w:lineRule="auto"/>
        <w:rPr>
          <w:rFonts w:cstheme="minorHAnsi"/>
        </w:rPr>
      </w:pPr>
      <w:r w:rsidRPr="00EE313F">
        <w:rPr>
          <w:rFonts w:cstheme="minorHAnsi"/>
        </w:rPr>
        <w:t xml:space="preserve">Wniosków nie zgłoszono, wobec tego stwierdził, że uznaje porządek obrad za przyjęty. Przystąpiono do jego realizacji. </w:t>
      </w:r>
    </w:p>
    <w:p w14:paraId="3927B748" w14:textId="77777777" w:rsidR="00CE6055" w:rsidRDefault="00CE6055" w:rsidP="00CE6055">
      <w:pPr>
        <w:spacing w:after="0" w:line="276" w:lineRule="auto"/>
        <w:rPr>
          <w:rFonts w:cstheme="minorHAnsi"/>
          <w:b/>
          <w:bCs/>
        </w:rPr>
      </w:pPr>
    </w:p>
    <w:p w14:paraId="760B7425" w14:textId="25BDC8F1" w:rsidR="0068022A" w:rsidRDefault="00CE6055" w:rsidP="00CE6055">
      <w:pPr>
        <w:spacing w:after="0" w:line="276" w:lineRule="auto"/>
        <w:rPr>
          <w:rFonts w:cstheme="minorHAnsi"/>
          <w:b/>
          <w:bCs/>
        </w:rPr>
      </w:pPr>
      <w:r w:rsidRPr="00CE6055">
        <w:rPr>
          <w:rFonts w:cstheme="minorHAnsi"/>
          <w:b/>
          <w:bCs/>
        </w:rPr>
        <w:t>Ad. 3. Wręczenie stypendiów naukowych uczniom szkół.</w:t>
      </w:r>
    </w:p>
    <w:p w14:paraId="42062994" w14:textId="555ED766" w:rsidR="00CE6055" w:rsidRDefault="00CE6055" w:rsidP="00CE6055">
      <w:pPr>
        <w:spacing w:after="0" w:line="276" w:lineRule="auto"/>
        <w:rPr>
          <w:rFonts w:cstheme="minorHAnsi"/>
          <w:b/>
          <w:bCs/>
        </w:rPr>
      </w:pPr>
      <w:r w:rsidRPr="00742874">
        <w:rPr>
          <w:rFonts w:cstheme="minorHAnsi"/>
          <w:b/>
          <w:bCs/>
          <w:u w:val="single"/>
        </w:rPr>
        <w:t>Kamil Skałecki</w:t>
      </w:r>
      <w:r>
        <w:rPr>
          <w:rFonts w:cstheme="minorHAnsi"/>
          <w:b/>
          <w:bCs/>
        </w:rPr>
        <w:t xml:space="preserve"> </w:t>
      </w:r>
      <w:r w:rsidRPr="00742874">
        <w:rPr>
          <w:rFonts w:cstheme="minorHAnsi"/>
        </w:rPr>
        <w:t xml:space="preserve">– powitał uczniów, rodziców i nauczycieli na sesji rady gminy. Wskazał, że wręczenie stypendiów jest jednym z najwyższych odznaczeń jeżeli chodzi o etap nauczania. Dodał, że Ci młodzi ludzie swoją pracą, konsekwencją w działaniu udowodnili, że warto stawiać sobie ambitne cele, dążyć do ich realizacji a osiągniecia które dziś zostaną nagrodzone są powodem dla dumy dla nich samych, dla rodziców i całej społeczności lokalnej. Przewodniczący poprosił Panią Ewę Maj – Dyrektora </w:t>
      </w:r>
      <w:proofErr w:type="spellStart"/>
      <w:r w:rsidRPr="00742874">
        <w:rPr>
          <w:rFonts w:cstheme="minorHAnsi"/>
        </w:rPr>
        <w:t>ZASz</w:t>
      </w:r>
      <w:proofErr w:type="spellEnd"/>
      <w:r w:rsidRPr="00742874">
        <w:rPr>
          <w:rFonts w:cstheme="minorHAnsi"/>
        </w:rPr>
        <w:t xml:space="preserve"> o wyczytywanie imion i nazwisk poszczególnych stypendystów </w:t>
      </w:r>
      <w:r w:rsidR="00742874" w:rsidRPr="00742874">
        <w:rPr>
          <w:rFonts w:cstheme="minorHAnsi"/>
        </w:rPr>
        <w:t>a samych stypendystów o podchodzenie do niego i do Wójta po odbiór stypendium.</w:t>
      </w:r>
      <w:r w:rsidR="00742874">
        <w:rPr>
          <w:rFonts w:cstheme="minorHAnsi"/>
          <w:b/>
          <w:bCs/>
        </w:rPr>
        <w:t xml:space="preserve"> </w:t>
      </w:r>
    </w:p>
    <w:p w14:paraId="16DBE969" w14:textId="34AABBD3" w:rsidR="00742874" w:rsidRDefault="00742874" w:rsidP="00CE6055">
      <w:pPr>
        <w:spacing w:after="0" w:line="276" w:lineRule="auto"/>
        <w:rPr>
          <w:rFonts w:cstheme="minorHAnsi"/>
        </w:rPr>
      </w:pPr>
      <w:r w:rsidRPr="00742874">
        <w:rPr>
          <w:rFonts w:cstheme="minorHAnsi"/>
          <w:b/>
          <w:bCs/>
          <w:u w:val="single"/>
        </w:rPr>
        <w:t>Marcin Pastuszak</w:t>
      </w:r>
      <w:r>
        <w:rPr>
          <w:rFonts w:cstheme="minorHAnsi"/>
          <w:b/>
          <w:bCs/>
        </w:rPr>
        <w:t xml:space="preserve"> </w:t>
      </w:r>
      <w:r w:rsidRPr="00742874">
        <w:rPr>
          <w:rFonts w:cstheme="minorHAnsi"/>
        </w:rPr>
        <w:t xml:space="preserve">– </w:t>
      </w:r>
      <w:r w:rsidR="009656C6" w:rsidRPr="009656C6">
        <w:rPr>
          <w:rFonts w:cstheme="minorHAnsi"/>
        </w:rPr>
        <w:t>w imieniu całej społeczności samorządowej złożył gratulacje stypendystom. Podkreślił, że szczególną radość sprawia fakt podejmowania przez nich trudu nauki oraz osiągania tak wysokich wyników, gdyż średnie ocen przedstawione we wnioskach dowodzą, że nauka jest wartością samą w sobie. Życzył stypendystom, aby na kolejnych etapach edukacji nauka nadal przychodziła im z łatwością i przynosiła wiele satysfakcji, co jak zaznaczył w dorosłym życiu z pewnością okaże się opłacalne.</w:t>
      </w:r>
      <w:r w:rsidR="009656C6">
        <w:rPr>
          <w:rFonts w:cstheme="minorHAnsi"/>
        </w:rPr>
        <w:t xml:space="preserve"> Powiedział, że w tym roku wpłynęło 9 wniosków i została podjęta decyzja o przyznaniu 9 stypendiów. Na koniec złożył gratulacje rodzicom stypendystów. </w:t>
      </w:r>
    </w:p>
    <w:p w14:paraId="1E7397F3" w14:textId="43C1B432" w:rsidR="009656C6" w:rsidRDefault="009656C6" w:rsidP="00CE6055">
      <w:pPr>
        <w:spacing w:after="0" w:line="276" w:lineRule="auto"/>
        <w:rPr>
          <w:rFonts w:cstheme="minorHAnsi"/>
        </w:rPr>
      </w:pPr>
      <w:r w:rsidRPr="009656C6">
        <w:rPr>
          <w:rFonts w:cstheme="minorHAnsi"/>
          <w:b/>
          <w:bCs/>
          <w:u w:val="single"/>
        </w:rPr>
        <w:t>Ewa Maj</w:t>
      </w:r>
      <w:r>
        <w:rPr>
          <w:rFonts w:cstheme="minorHAnsi"/>
        </w:rPr>
        <w:t xml:space="preserve"> – odczytywała imiona i nazwiska stypendystów, którzy odbierali od Zastępcy Wójta i Przewodniczącego Rady Gminy stypendia naukowe. Byli to: Kacper </w:t>
      </w:r>
      <w:proofErr w:type="spellStart"/>
      <w:r>
        <w:rPr>
          <w:rFonts w:cstheme="minorHAnsi"/>
        </w:rPr>
        <w:t>Gorajek</w:t>
      </w:r>
      <w:proofErr w:type="spellEnd"/>
      <w:r>
        <w:rPr>
          <w:rFonts w:cstheme="minorHAnsi"/>
        </w:rPr>
        <w:t xml:space="preserve">, Szymon </w:t>
      </w:r>
      <w:proofErr w:type="spellStart"/>
      <w:r>
        <w:rPr>
          <w:rFonts w:cstheme="minorHAnsi"/>
        </w:rPr>
        <w:t>Kurzempa</w:t>
      </w:r>
      <w:proofErr w:type="spellEnd"/>
      <w:r>
        <w:rPr>
          <w:rFonts w:cstheme="minorHAnsi"/>
        </w:rPr>
        <w:t xml:space="preserve">, Paula Piotrowska, </w:t>
      </w:r>
      <w:r w:rsidR="00F36761">
        <w:rPr>
          <w:rFonts w:cstheme="minorHAnsi"/>
        </w:rPr>
        <w:t xml:space="preserve">Aniela Śliwińska, Natalia Wójtowicz, Marta Sawa, Aleksandra Maja Prus, Jakub Małek, Klara Fit. </w:t>
      </w:r>
    </w:p>
    <w:p w14:paraId="7A1BE5C5" w14:textId="5DBEBC6C" w:rsidR="00F36761" w:rsidRDefault="00F36761" w:rsidP="00CE6055">
      <w:pPr>
        <w:spacing w:after="0" w:line="276" w:lineRule="auto"/>
        <w:rPr>
          <w:rFonts w:cstheme="minorHAnsi"/>
          <w:b/>
          <w:bCs/>
        </w:rPr>
      </w:pPr>
      <w:r w:rsidRPr="00F36761">
        <w:rPr>
          <w:rFonts w:cstheme="minorHAnsi"/>
          <w:b/>
          <w:bCs/>
          <w:u w:val="single"/>
        </w:rPr>
        <w:t>Marcin Pastuszak</w:t>
      </w:r>
      <w:r>
        <w:rPr>
          <w:rFonts w:cstheme="minorHAnsi"/>
        </w:rPr>
        <w:t xml:space="preserve"> – złożył również podziękowania i gratulacje dyrektorom szkół, bo to również ich zasługa</w:t>
      </w:r>
      <w:r w:rsidR="00584DF2">
        <w:rPr>
          <w:rFonts w:cstheme="minorHAnsi"/>
        </w:rPr>
        <w:t>,</w:t>
      </w:r>
      <w:r>
        <w:rPr>
          <w:rFonts w:cstheme="minorHAnsi"/>
        </w:rPr>
        <w:t xml:space="preserve"> że uczniowie zdobywają tak wysokie wyniki w nauce. Poprosił Dyrektorów, aby złożyli podziękowania nauczycielom poszczególnych szkół za wkład w to</w:t>
      </w:r>
      <w:r w:rsidR="00584DF2">
        <w:rPr>
          <w:rFonts w:cstheme="minorHAnsi"/>
        </w:rPr>
        <w:t>,</w:t>
      </w:r>
      <w:r>
        <w:rPr>
          <w:rFonts w:cstheme="minorHAnsi"/>
        </w:rPr>
        <w:t xml:space="preserve"> że dzieci z terenu gminy Jabłonna mogą się rozwijać i podejmować kolejne wyznawania w swoim życiu edukacyjnym.  </w:t>
      </w:r>
    </w:p>
    <w:p w14:paraId="25EE51DE" w14:textId="24DF7641" w:rsidR="00CE6055" w:rsidRPr="00F36761" w:rsidRDefault="00F36761" w:rsidP="00CE6055">
      <w:pPr>
        <w:spacing w:after="0" w:line="276" w:lineRule="auto"/>
        <w:rPr>
          <w:rFonts w:cstheme="minorHAnsi"/>
        </w:rPr>
      </w:pPr>
      <w:r w:rsidRPr="00F36761">
        <w:rPr>
          <w:rFonts w:cstheme="minorHAnsi"/>
        </w:rPr>
        <w:lastRenderedPageBreak/>
        <w:tab/>
        <w:t xml:space="preserve">Stypendyści oraz ich rodzice opuścili dalsze obrady sesji rady gminy. </w:t>
      </w:r>
    </w:p>
    <w:p w14:paraId="7A0E90CC" w14:textId="77777777" w:rsidR="00CE6055" w:rsidRDefault="00CE6055" w:rsidP="00CE6055">
      <w:pPr>
        <w:spacing w:after="0" w:line="276" w:lineRule="auto"/>
        <w:rPr>
          <w:rFonts w:cstheme="minorHAnsi"/>
          <w:b/>
          <w:bCs/>
        </w:rPr>
      </w:pPr>
    </w:p>
    <w:p w14:paraId="30739DBD" w14:textId="3294EA0E" w:rsidR="0068022A" w:rsidRDefault="00F36761" w:rsidP="00CE6055">
      <w:pPr>
        <w:spacing w:after="0" w:line="276" w:lineRule="auto"/>
        <w:rPr>
          <w:rFonts w:cstheme="minorHAnsi"/>
          <w:b/>
          <w:bCs/>
        </w:rPr>
      </w:pPr>
      <w:r w:rsidRPr="00F36761">
        <w:rPr>
          <w:rFonts w:cstheme="minorHAnsi"/>
          <w:b/>
          <w:bCs/>
        </w:rPr>
        <w:t>Ad. 4. Informacja Wójta o pracy Gminy w okresie między sesjami oraz z wykonania uchwał Rady Gminy Jabłonna.</w:t>
      </w:r>
    </w:p>
    <w:p w14:paraId="7AB88700" w14:textId="7EFCABEF" w:rsidR="00087E67" w:rsidRPr="00EE313F" w:rsidRDefault="00BA3A51" w:rsidP="00087E67">
      <w:pPr>
        <w:spacing w:after="0" w:line="276" w:lineRule="auto"/>
        <w:rPr>
          <w:rFonts w:cstheme="minorHAnsi"/>
        </w:rPr>
      </w:pPr>
      <w:r w:rsidRPr="00BA3A51">
        <w:rPr>
          <w:rFonts w:cstheme="minorHAnsi"/>
          <w:b/>
          <w:bCs/>
          <w:u w:val="single"/>
        </w:rPr>
        <w:t>Marcin Pastuszak</w:t>
      </w:r>
      <w:r>
        <w:rPr>
          <w:rFonts w:cstheme="minorHAnsi"/>
          <w:b/>
          <w:bCs/>
        </w:rPr>
        <w:t xml:space="preserve"> </w:t>
      </w:r>
      <w:r w:rsidRPr="00EE313F">
        <w:rPr>
          <w:rFonts w:cstheme="minorHAnsi"/>
        </w:rPr>
        <w:t xml:space="preserve">- </w:t>
      </w:r>
      <w:r w:rsidR="00087E67" w:rsidRPr="00EE313F">
        <w:rPr>
          <w:rFonts w:cstheme="minorHAnsi"/>
        </w:rPr>
        <w:t>przedstawił informację o pracy gminy w okresie między sesjami. Wersję papierową tej informacji otrzymali wszyscy Radni i stanowi ona załącznik do protokołu.</w:t>
      </w:r>
    </w:p>
    <w:p w14:paraId="60C69DFF" w14:textId="222C5557" w:rsidR="00020ACB" w:rsidRDefault="00087E67" w:rsidP="00087E67">
      <w:pPr>
        <w:spacing w:after="0" w:line="276" w:lineRule="auto"/>
        <w:rPr>
          <w:rFonts w:cstheme="minorHAnsi"/>
        </w:rPr>
      </w:pPr>
      <w:r>
        <w:rPr>
          <w:rFonts w:cstheme="minorHAnsi"/>
        </w:rPr>
        <w:t xml:space="preserve">- 4 listopada - </w:t>
      </w:r>
      <w:r w:rsidRPr="00087E67">
        <w:rPr>
          <w:rFonts w:cstheme="minorHAnsi"/>
        </w:rPr>
        <w:t xml:space="preserve">w sali narad Urzędu Gminy odbyło się II Forum Oświatowe dla nauczycieli z terenu gminy Jabłonna, zorganizowane przez gminę. Wydarzenie miało na celu integrację nauczycieli ze szkół funkcjonujących na terenie gminy oraz stworzenie przestrzeni do wymiany doświadczeń. Tegoroczne forum poświęcone było zagadnieniom związanym z wykorzystaniem innowacji, cyfryzacji i nowoczesnych technologii w procesie nauczania poszczególnych przedmiotów. Prezentacje przygotowali nauczyciele ze wszystkich szkół. Wyraził przekonanie, że </w:t>
      </w:r>
      <w:r>
        <w:rPr>
          <w:rFonts w:cstheme="minorHAnsi"/>
        </w:rPr>
        <w:t xml:space="preserve">forum </w:t>
      </w:r>
      <w:r w:rsidRPr="00087E67">
        <w:rPr>
          <w:rFonts w:cstheme="minorHAnsi"/>
        </w:rPr>
        <w:t xml:space="preserve">to na stałe wpisze się w kalendarz </w:t>
      </w:r>
      <w:r>
        <w:rPr>
          <w:rFonts w:cstheme="minorHAnsi"/>
        </w:rPr>
        <w:t xml:space="preserve">wydarzeń organizowanych przez gminę. </w:t>
      </w:r>
    </w:p>
    <w:p w14:paraId="6D032E79" w14:textId="6D1D2583" w:rsidR="00087E67" w:rsidRDefault="00087E67" w:rsidP="00087E67">
      <w:pPr>
        <w:spacing w:after="0" w:line="276" w:lineRule="auto"/>
        <w:ind w:firstLine="708"/>
        <w:rPr>
          <w:rFonts w:cstheme="minorHAnsi"/>
        </w:rPr>
      </w:pPr>
      <w:r>
        <w:rPr>
          <w:rFonts w:cstheme="minorHAnsi"/>
        </w:rPr>
        <w:t>Kolejno wskazał, że początek listopada to czas, kiedy we wszystkich szkołach z terenu gminy organizowane były wydarzenia związane z rocznicą odzyskania niepodległości.</w:t>
      </w:r>
      <w:r w:rsidR="002A4A68">
        <w:rPr>
          <w:rFonts w:cstheme="minorHAnsi"/>
        </w:rPr>
        <w:t xml:space="preserve"> </w:t>
      </w:r>
      <w:r>
        <w:rPr>
          <w:rFonts w:cstheme="minorHAnsi"/>
        </w:rPr>
        <w:t xml:space="preserve">Podziękował Dyrektorom za organizację tych wydarzeń patriotycznych. </w:t>
      </w:r>
    </w:p>
    <w:p w14:paraId="0B15373E" w14:textId="501FAF4F" w:rsidR="00087E67" w:rsidRDefault="00087E67" w:rsidP="00087E67">
      <w:pPr>
        <w:spacing w:after="0" w:line="276" w:lineRule="auto"/>
        <w:rPr>
          <w:rFonts w:cstheme="minorHAnsi"/>
        </w:rPr>
      </w:pPr>
      <w:r>
        <w:rPr>
          <w:rFonts w:cstheme="minorHAnsi"/>
        </w:rPr>
        <w:t xml:space="preserve">- 6 listopada – odbyło się walne zebranie Stowarzyszenia Lubelskiego Obszaru Metropolitalnego. Przypomniał, że jest to Stowarzyszenie w którym Gmina Jabłonna bardzo czynnie uczestniczy. Stowarzyszenie wspomaga gminy w realizacji zadań w ramach ZIT, w których gmina Jabłonna posiada środki finansowe z budżetu UE. Dodał, że do końca roku będzie złożony wniosek w ramach ZIT i współpracy ze Stowarzyszeniem na budowę ścieżki pieszo-rowerowej w Chmielu. </w:t>
      </w:r>
    </w:p>
    <w:p w14:paraId="7B35D7D6" w14:textId="2E0B0D35" w:rsidR="00B17352" w:rsidRDefault="00B17352" w:rsidP="00087E67">
      <w:pPr>
        <w:spacing w:after="0" w:line="276" w:lineRule="auto"/>
        <w:rPr>
          <w:rFonts w:cstheme="minorHAnsi"/>
        </w:rPr>
      </w:pPr>
      <w:r>
        <w:rPr>
          <w:rFonts w:cstheme="minorHAnsi"/>
        </w:rPr>
        <w:t xml:space="preserve">- 11 listopada – zorganizowane zostały zawody strzeleckie na strzelnicy w Piotrkowie Pierwszym o Puchar Wójta Gminy Jabłonna. Wspomniał, że w zawodach wzięło udział ponad 40 uczestników. </w:t>
      </w:r>
    </w:p>
    <w:p w14:paraId="0E31D123" w14:textId="45837D7B" w:rsidR="003333F1" w:rsidRDefault="003333F1" w:rsidP="00087E67">
      <w:pPr>
        <w:spacing w:after="0" w:line="276" w:lineRule="auto"/>
        <w:rPr>
          <w:rFonts w:cstheme="minorHAnsi"/>
        </w:rPr>
      </w:pPr>
      <w:r>
        <w:rPr>
          <w:rFonts w:cstheme="minorHAnsi"/>
        </w:rPr>
        <w:t xml:space="preserve">- 21 listopada – odbył spotkanie w MPWiK z Prezesem oraz Wójtem Gminy Głusk </w:t>
      </w:r>
      <w:r w:rsidR="008A25A1">
        <w:rPr>
          <w:rFonts w:cstheme="minorHAnsi"/>
        </w:rPr>
        <w:t xml:space="preserve">w sprawie planowanej przez gminę Jabłonna sieci kanalizacyjnej. Spotkanie dotyczyło konieczności podpisania porozumienia dot. możliwości </w:t>
      </w:r>
      <w:proofErr w:type="spellStart"/>
      <w:r w:rsidR="008A25A1">
        <w:rPr>
          <w:rFonts w:cstheme="minorHAnsi"/>
        </w:rPr>
        <w:t>przesyłu</w:t>
      </w:r>
      <w:proofErr w:type="spellEnd"/>
      <w:r w:rsidR="008A25A1">
        <w:rPr>
          <w:rFonts w:cstheme="minorHAnsi"/>
        </w:rPr>
        <w:t xml:space="preserve"> ścieków przez Gminę Głusk do oczyszczalni ścieków w </w:t>
      </w:r>
      <w:proofErr w:type="spellStart"/>
      <w:r w:rsidR="008A25A1">
        <w:rPr>
          <w:rFonts w:cstheme="minorHAnsi"/>
        </w:rPr>
        <w:t>Hajdowie</w:t>
      </w:r>
      <w:proofErr w:type="spellEnd"/>
      <w:r w:rsidR="008A25A1">
        <w:rPr>
          <w:rFonts w:cstheme="minorHAnsi"/>
        </w:rPr>
        <w:t xml:space="preserve">. Wskazał, że przygotowanie porozumienia zbliża się ku końcowi. </w:t>
      </w:r>
    </w:p>
    <w:p w14:paraId="79A0ABA1" w14:textId="1234F62C" w:rsidR="000C2ECA" w:rsidRDefault="000C2ECA" w:rsidP="00087E67">
      <w:pPr>
        <w:spacing w:after="0" w:line="276" w:lineRule="auto"/>
        <w:rPr>
          <w:rFonts w:cstheme="minorHAnsi"/>
        </w:rPr>
      </w:pPr>
      <w:r>
        <w:rPr>
          <w:rFonts w:cstheme="minorHAnsi"/>
        </w:rPr>
        <w:t xml:space="preserve">Tego samego dnia odbył się powiatowy dzień pracownika socjalnego, w którym jak wskazał, uczestniczył wspólnie z Przewodniczącym Rady Gminy. </w:t>
      </w:r>
    </w:p>
    <w:p w14:paraId="2985E6E4" w14:textId="031E8C83" w:rsidR="006E22AD" w:rsidRDefault="006E22AD" w:rsidP="00087E67">
      <w:pPr>
        <w:spacing w:after="0" w:line="276" w:lineRule="auto"/>
        <w:rPr>
          <w:rFonts w:cstheme="minorHAnsi"/>
        </w:rPr>
      </w:pPr>
      <w:r>
        <w:rPr>
          <w:rFonts w:cstheme="minorHAnsi"/>
        </w:rPr>
        <w:t xml:space="preserve">- 24 listopada – wziął udział w konferencji dotyczącej spółdzielni energetycznych. Była to konferencja zorganizowana przez Związek Gmin Lubelszczyzny. </w:t>
      </w:r>
    </w:p>
    <w:p w14:paraId="369ECC88" w14:textId="5EB49451" w:rsidR="006E22AD" w:rsidRDefault="006E22AD" w:rsidP="00087E67">
      <w:pPr>
        <w:spacing w:after="0" w:line="276" w:lineRule="auto"/>
        <w:rPr>
          <w:rFonts w:cstheme="minorHAnsi"/>
        </w:rPr>
      </w:pPr>
      <w:r>
        <w:rPr>
          <w:rFonts w:cstheme="minorHAnsi"/>
        </w:rPr>
        <w:tab/>
        <w:t xml:space="preserve">Nie zgłoszono pytań do przedstawionej informacji. </w:t>
      </w:r>
    </w:p>
    <w:p w14:paraId="1ED0CAB6" w14:textId="77777777" w:rsidR="00020ACB" w:rsidRPr="00020ACB" w:rsidRDefault="00020ACB" w:rsidP="00CE6055">
      <w:pPr>
        <w:spacing w:after="0" w:line="276" w:lineRule="auto"/>
        <w:rPr>
          <w:rFonts w:cstheme="minorHAnsi"/>
        </w:rPr>
      </w:pPr>
    </w:p>
    <w:p w14:paraId="5E771D85" w14:textId="62E49710" w:rsidR="0068022A" w:rsidRDefault="006E22AD" w:rsidP="00CE6055">
      <w:pPr>
        <w:spacing w:after="0" w:line="276" w:lineRule="auto"/>
        <w:rPr>
          <w:rFonts w:cstheme="minorHAnsi"/>
          <w:b/>
          <w:bCs/>
        </w:rPr>
      </w:pPr>
      <w:r w:rsidRPr="006E22AD">
        <w:rPr>
          <w:rFonts w:cstheme="minorHAnsi"/>
          <w:b/>
          <w:bCs/>
        </w:rPr>
        <w:t>Ad. 5. Informacja Przewodniczącego Rady Gminy o działaniach podejmowanych w okresie między sesjami.</w:t>
      </w:r>
    </w:p>
    <w:p w14:paraId="187C0BF8" w14:textId="14D4B8E6" w:rsidR="000D4AFA" w:rsidRPr="000D4AFA" w:rsidRDefault="000D4AFA" w:rsidP="00CE6055">
      <w:pPr>
        <w:spacing w:after="0" w:line="276" w:lineRule="auto"/>
        <w:rPr>
          <w:rFonts w:cstheme="minorHAnsi"/>
        </w:rPr>
      </w:pPr>
      <w:r w:rsidRPr="000D4AFA">
        <w:rPr>
          <w:rFonts w:cstheme="minorHAnsi"/>
          <w:b/>
          <w:bCs/>
          <w:u w:val="single"/>
        </w:rPr>
        <w:t>Kamil Skałecki</w:t>
      </w:r>
      <w:r>
        <w:rPr>
          <w:rFonts w:cstheme="minorHAnsi"/>
          <w:b/>
          <w:bCs/>
        </w:rPr>
        <w:t xml:space="preserve"> </w:t>
      </w:r>
      <w:r w:rsidRPr="000D4AFA">
        <w:rPr>
          <w:rFonts w:cstheme="minorHAnsi"/>
        </w:rPr>
        <w:t>– poinformował o wydarzeniach</w:t>
      </w:r>
      <w:r w:rsidR="002A4A68">
        <w:rPr>
          <w:rFonts w:cstheme="minorHAnsi"/>
        </w:rPr>
        <w:t>,</w:t>
      </w:r>
      <w:r w:rsidRPr="000D4AFA">
        <w:rPr>
          <w:rFonts w:cstheme="minorHAnsi"/>
        </w:rPr>
        <w:t xml:space="preserve"> w których uczestniczył w okresie między sesjami:</w:t>
      </w:r>
    </w:p>
    <w:p w14:paraId="68F4D300" w14:textId="392D55F9" w:rsidR="000D4AFA" w:rsidRDefault="000D4AFA" w:rsidP="00CE6055">
      <w:pPr>
        <w:spacing w:after="0" w:line="276" w:lineRule="auto"/>
        <w:rPr>
          <w:rFonts w:cstheme="minorHAnsi"/>
        </w:rPr>
      </w:pPr>
      <w:r>
        <w:rPr>
          <w:rFonts w:cstheme="minorHAnsi"/>
        </w:rPr>
        <w:lastRenderedPageBreak/>
        <w:t xml:space="preserve">- </w:t>
      </w:r>
      <w:r w:rsidRPr="000D4AFA">
        <w:rPr>
          <w:rFonts w:cstheme="minorHAnsi"/>
        </w:rPr>
        <w:t xml:space="preserve">5 i 6 listopada – wraz z częścią </w:t>
      </w:r>
      <w:r>
        <w:rPr>
          <w:rFonts w:cstheme="minorHAnsi"/>
        </w:rPr>
        <w:t xml:space="preserve">Państwa Radnych uczestniczył w wydarzeniu pod nazwą „Korzenie wolności”, w ramach którego odbyły się dwie uroczystości tj. II Przegląd Pieśni Patriotycznej oraz Koncert dla Niepodległej. Wskazał, że obydwa wydarzenia patronatem objęła dyrekcja ZS w Jabłonnie. Na ręce Pani Dyrektor złożył podziękowania dla wszystkich uczniów i nauczycieli, którzy swoją patriotyczną postawą przyczynili się do przygotowania tak godnego i podniosłego wydarzenia. </w:t>
      </w:r>
    </w:p>
    <w:p w14:paraId="647F5E30" w14:textId="34DB1593" w:rsidR="000816EC" w:rsidRPr="000816EC" w:rsidRDefault="000816EC" w:rsidP="000816EC">
      <w:pPr>
        <w:spacing w:after="0" w:line="276" w:lineRule="auto"/>
        <w:rPr>
          <w:rFonts w:cstheme="minorHAnsi"/>
        </w:rPr>
      </w:pPr>
      <w:r w:rsidRPr="000816EC">
        <w:rPr>
          <w:rFonts w:cstheme="minorHAnsi"/>
        </w:rPr>
        <w:t xml:space="preserve">- 5 listopada </w:t>
      </w:r>
      <w:r>
        <w:rPr>
          <w:rFonts w:cstheme="minorHAnsi"/>
        </w:rPr>
        <w:t xml:space="preserve">- </w:t>
      </w:r>
      <w:r w:rsidRPr="000816EC">
        <w:rPr>
          <w:rFonts w:cstheme="minorHAnsi"/>
        </w:rPr>
        <w:t>uczestniczył w posiedzeniu połączonych Komisji Rady Gminy Jabłonna, podczas którego zaopiniowano projekty uchwał dotyczących propozycji stawek podatkowych na 2026</w:t>
      </w:r>
      <w:r>
        <w:rPr>
          <w:rFonts w:cstheme="minorHAnsi"/>
        </w:rPr>
        <w:t xml:space="preserve"> r.</w:t>
      </w:r>
      <w:r w:rsidRPr="000816EC">
        <w:rPr>
          <w:rFonts w:cstheme="minorHAnsi"/>
        </w:rPr>
        <w:t xml:space="preserve"> oraz omówiono wstępny projekt budżetu gminy na 2026 r</w:t>
      </w:r>
      <w:r>
        <w:rPr>
          <w:rFonts w:cstheme="minorHAnsi"/>
        </w:rPr>
        <w:t>.</w:t>
      </w:r>
    </w:p>
    <w:p w14:paraId="054D467C" w14:textId="0291147F" w:rsidR="000816EC" w:rsidRPr="000816EC" w:rsidRDefault="000816EC" w:rsidP="000816EC">
      <w:pPr>
        <w:spacing w:after="0" w:line="276" w:lineRule="auto"/>
        <w:rPr>
          <w:rFonts w:cstheme="minorHAnsi"/>
        </w:rPr>
      </w:pPr>
      <w:r>
        <w:rPr>
          <w:rFonts w:cstheme="minorHAnsi"/>
        </w:rPr>
        <w:t>-</w:t>
      </w:r>
      <w:r w:rsidRPr="000816EC">
        <w:rPr>
          <w:rFonts w:cstheme="minorHAnsi"/>
        </w:rPr>
        <w:t xml:space="preserve"> 7 listopada </w:t>
      </w:r>
      <w:r>
        <w:rPr>
          <w:rFonts w:cstheme="minorHAnsi"/>
        </w:rPr>
        <w:t xml:space="preserve">- </w:t>
      </w:r>
      <w:r w:rsidRPr="000816EC">
        <w:rPr>
          <w:rFonts w:cstheme="minorHAnsi"/>
        </w:rPr>
        <w:t>wziął udział w konferencji „Dobry Klimat dla Regionu”, będącej podsumowaniem projektu „Dobry Klimat w Powiecie Lubelskim”, współfinansowanego ze środków Unii Europejskiej w ramach programu Fundusze Europejskie dla Lubelskiego 2021–2027.</w:t>
      </w:r>
    </w:p>
    <w:p w14:paraId="0BA1B7AE" w14:textId="3DFC6514" w:rsidR="000816EC" w:rsidRPr="000816EC" w:rsidRDefault="000816EC" w:rsidP="000816EC">
      <w:pPr>
        <w:spacing w:after="0" w:line="276" w:lineRule="auto"/>
        <w:rPr>
          <w:rFonts w:cstheme="minorHAnsi"/>
        </w:rPr>
      </w:pPr>
      <w:r>
        <w:rPr>
          <w:rFonts w:cstheme="minorHAnsi"/>
        </w:rPr>
        <w:t xml:space="preserve">- </w:t>
      </w:r>
      <w:r w:rsidRPr="000816EC">
        <w:rPr>
          <w:rFonts w:cstheme="minorHAnsi"/>
        </w:rPr>
        <w:t>18 listopada zostało podpisane upoważnienie dla Komisji Rewizyjnej Rady Gminy Jabłonna do przeprowadzenia kontroli w Centrum Kultury Gminy Jabłonna. Kontrola obejmie:</w:t>
      </w:r>
      <w:r>
        <w:rPr>
          <w:rFonts w:cstheme="minorHAnsi"/>
        </w:rPr>
        <w:t xml:space="preserve"> </w:t>
      </w:r>
      <w:r w:rsidRPr="000816EC">
        <w:rPr>
          <w:rFonts w:cstheme="minorHAnsi"/>
        </w:rPr>
        <w:t>sprawozdanie finansowe jednostki za 2024 rok,</w:t>
      </w:r>
      <w:r>
        <w:rPr>
          <w:rFonts w:cstheme="minorHAnsi"/>
        </w:rPr>
        <w:t xml:space="preserve"> </w:t>
      </w:r>
      <w:r w:rsidRPr="000816EC">
        <w:rPr>
          <w:rFonts w:cstheme="minorHAnsi"/>
        </w:rPr>
        <w:t>wykaz dofinansowań, z których jednostka korzystała w 2024 r</w:t>
      </w:r>
      <w:r>
        <w:rPr>
          <w:rFonts w:cstheme="minorHAnsi"/>
        </w:rPr>
        <w:t>.</w:t>
      </w:r>
      <w:r w:rsidRPr="000816EC">
        <w:rPr>
          <w:rFonts w:cstheme="minorHAnsi"/>
        </w:rPr>
        <w:t>,</w:t>
      </w:r>
      <w:r>
        <w:rPr>
          <w:rFonts w:cstheme="minorHAnsi"/>
        </w:rPr>
        <w:t xml:space="preserve"> </w:t>
      </w:r>
      <w:r w:rsidRPr="000816EC">
        <w:rPr>
          <w:rFonts w:cstheme="minorHAnsi"/>
        </w:rPr>
        <w:t>wykaz zatrudnienia za 2024 r.</w:t>
      </w:r>
      <w:r>
        <w:rPr>
          <w:rFonts w:cstheme="minorHAnsi"/>
        </w:rPr>
        <w:t xml:space="preserve"> Wskazał, że p</w:t>
      </w:r>
      <w:r w:rsidRPr="000816EC">
        <w:rPr>
          <w:rFonts w:cstheme="minorHAnsi"/>
        </w:rPr>
        <w:t xml:space="preserve">rotokół z kontroli zostanie przedstawiony przez Przewodniczącego Komisji Rewizyjnej, Pana Radnego Marcina </w:t>
      </w:r>
      <w:proofErr w:type="spellStart"/>
      <w:r w:rsidRPr="000816EC">
        <w:rPr>
          <w:rFonts w:cstheme="minorHAnsi"/>
        </w:rPr>
        <w:t>Pielechę</w:t>
      </w:r>
      <w:proofErr w:type="spellEnd"/>
      <w:r w:rsidRPr="000816EC">
        <w:rPr>
          <w:rFonts w:cstheme="minorHAnsi"/>
        </w:rPr>
        <w:t>, najprawdopodobniej na kolejnej sesji.</w:t>
      </w:r>
    </w:p>
    <w:p w14:paraId="5610535F" w14:textId="43E7BEAE" w:rsidR="000816EC" w:rsidRPr="000816EC" w:rsidRDefault="000816EC" w:rsidP="000816EC">
      <w:pPr>
        <w:spacing w:after="0" w:line="276" w:lineRule="auto"/>
        <w:rPr>
          <w:rFonts w:cstheme="minorHAnsi"/>
        </w:rPr>
      </w:pPr>
      <w:r>
        <w:rPr>
          <w:rFonts w:cstheme="minorHAnsi"/>
        </w:rPr>
        <w:t xml:space="preserve">- </w:t>
      </w:r>
      <w:r w:rsidRPr="000816EC">
        <w:rPr>
          <w:rFonts w:cstheme="minorHAnsi"/>
        </w:rPr>
        <w:t xml:space="preserve">20 listopada </w:t>
      </w:r>
      <w:r>
        <w:rPr>
          <w:rFonts w:cstheme="minorHAnsi"/>
        </w:rPr>
        <w:t xml:space="preserve">- </w:t>
      </w:r>
      <w:r w:rsidRPr="000816EC">
        <w:rPr>
          <w:rFonts w:cstheme="minorHAnsi"/>
        </w:rPr>
        <w:t>wpłynęło pismo od Wójta Gminy Jabłonna dotyczące skargi z dnia 13 listopada na bezprawne zajęcie nieruchomości – działki nr 487/1 w miejscowości Wierciszów. Wójt przekazał skargę Radzie Gminy jako organowi właściwemu do jej rozpatrzenia.</w:t>
      </w:r>
      <w:r>
        <w:rPr>
          <w:rFonts w:cstheme="minorHAnsi"/>
        </w:rPr>
        <w:t xml:space="preserve"> Wyjaśnił, że </w:t>
      </w:r>
      <w:r w:rsidRPr="000816EC">
        <w:rPr>
          <w:rFonts w:cstheme="minorHAnsi"/>
        </w:rPr>
        <w:t>Komisja Skarg, Wniosków i Petycji zajmowała się sprawą na posiedzeniu w dniu dzisiejszym jednakże dla ostatecznego rozstrzygnięcia konieczne będzie przeprowadzenie jeszcze jednego posiedzenia, zaplanowanego na 15 grudnia br.</w:t>
      </w:r>
    </w:p>
    <w:p w14:paraId="4B5B3B97" w14:textId="50A812E2" w:rsidR="000816EC" w:rsidRPr="000816EC" w:rsidRDefault="000816EC" w:rsidP="000816EC">
      <w:pPr>
        <w:spacing w:after="0" w:line="276" w:lineRule="auto"/>
        <w:rPr>
          <w:rFonts w:cstheme="minorHAnsi"/>
        </w:rPr>
      </w:pPr>
      <w:r>
        <w:rPr>
          <w:rFonts w:cstheme="minorHAnsi"/>
        </w:rPr>
        <w:t xml:space="preserve">- </w:t>
      </w:r>
      <w:r w:rsidRPr="000816EC">
        <w:rPr>
          <w:rFonts w:cstheme="minorHAnsi"/>
        </w:rPr>
        <w:t xml:space="preserve">21 listopada </w:t>
      </w:r>
      <w:r>
        <w:rPr>
          <w:rFonts w:cstheme="minorHAnsi"/>
        </w:rPr>
        <w:t xml:space="preserve">- </w:t>
      </w:r>
      <w:r w:rsidRPr="000816EC">
        <w:rPr>
          <w:rFonts w:cstheme="minorHAnsi"/>
        </w:rPr>
        <w:t>uczestniczył w powiatowych obchodach Dnia Pracownika Socjalnego</w:t>
      </w:r>
      <w:r>
        <w:rPr>
          <w:rFonts w:cstheme="minorHAnsi"/>
        </w:rPr>
        <w:t>. Przewodniczący złożył przy tym</w:t>
      </w:r>
      <w:r w:rsidRPr="000816EC">
        <w:rPr>
          <w:rFonts w:cstheme="minorHAnsi"/>
        </w:rPr>
        <w:t xml:space="preserve"> podziękowania Pani Kierownik za otrzymane zaproszenie.</w:t>
      </w:r>
    </w:p>
    <w:p w14:paraId="0609EA5F" w14:textId="5A8FB7F8" w:rsidR="000816EC" w:rsidRDefault="000816EC" w:rsidP="000816EC">
      <w:pPr>
        <w:spacing w:after="0" w:line="276" w:lineRule="auto"/>
        <w:rPr>
          <w:rFonts w:cstheme="minorHAnsi"/>
        </w:rPr>
      </w:pPr>
      <w:r>
        <w:rPr>
          <w:rFonts w:cstheme="minorHAnsi"/>
        </w:rPr>
        <w:t xml:space="preserve">Kolejno poinformował, że </w:t>
      </w:r>
      <w:r w:rsidRPr="000816EC">
        <w:rPr>
          <w:rFonts w:cstheme="minorHAnsi"/>
        </w:rPr>
        <w:t>do Biura Rady wpłynęły pisma z Zarządu Dróg Powiatowych w Bełżycach, stanowiące odpowiedzi na wnioski dotyczące poprawy bezpieczeństwa i infrastruktury na odcinkach dróg powiatowych zlokalizowanych na terenie gminy. Dokumenty te zostały przekazane Radnym drogą mailową i omówione podczas wspólnego posiedzenia połączonych Komisji Rady Gminy Jabłonna w dniu wczorajszym.</w:t>
      </w:r>
    </w:p>
    <w:p w14:paraId="3885C909" w14:textId="42E6E662" w:rsidR="000816EC" w:rsidRPr="000816EC" w:rsidRDefault="000816EC" w:rsidP="000816EC">
      <w:pPr>
        <w:spacing w:after="0" w:line="276" w:lineRule="auto"/>
        <w:rPr>
          <w:rFonts w:cstheme="minorHAnsi"/>
        </w:rPr>
      </w:pPr>
      <w:r>
        <w:rPr>
          <w:rFonts w:cstheme="minorHAnsi"/>
        </w:rPr>
        <w:tab/>
        <w:t>Nie zgłoszono pytań do przedstawionej informacji.</w:t>
      </w:r>
    </w:p>
    <w:p w14:paraId="53BB3D4A" w14:textId="77777777" w:rsidR="000D4AFA" w:rsidRPr="006E22AD" w:rsidRDefault="000D4AFA" w:rsidP="00CE6055">
      <w:pPr>
        <w:spacing w:after="0" w:line="276" w:lineRule="auto"/>
        <w:rPr>
          <w:rFonts w:cstheme="minorHAnsi"/>
          <w:b/>
          <w:bCs/>
        </w:rPr>
      </w:pPr>
    </w:p>
    <w:p w14:paraId="1AB46A8F" w14:textId="2FC0D04B" w:rsidR="0068022A" w:rsidRPr="000816EC" w:rsidRDefault="000816EC" w:rsidP="00CE6055">
      <w:pPr>
        <w:spacing w:after="0" w:line="276" w:lineRule="auto"/>
        <w:rPr>
          <w:rFonts w:cstheme="minorHAnsi"/>
          <w:b/>
          <w:bCs/>
        </w:rPr>
      </w:pPr>
      <w:r w:rsidRPr="000816EC">
        <w:rPr>
          <w:rFonts w:cstheme="minorHAnsi"/>
          <w:b/>
          <w:bCs/>
        </w:rPr>
        <w:t>Ad. 6. Informacja Przewodniczącego Rady Gminy na temat oświadczeń majątkowych złożonych przez Radnych Rady Gminy Jabłonna.</w:t>
      </w:r>
    </w:p>
    <w:p w14:paraId="177465D4" w14:textId="67453D7F" w:rsidR="0058150F" w:rsidRPr="0058150F" w:rsidRDefault="0058150F" w:rsidP="0058150F">
      <w:pPr>
        <w:spacing w:after="0" w:line="276" w:lineRule="auto"/>
        <w:rPr>
          <w:rFonts w:cstheme="minorHAnsi"/>
        </w:rPr>
      </w:pPr>
      <w:r w:rsidRPr="00620162">
        <w:rPr>
          <w:rFonts w:cstheme="minorHAnsi"/>
          <w:b/>
          <w:bCs/>
          <w:u w:val="single"/>
        </w:rPr>
        <w:t>Kamil Skałecki</w:t>
      </w:r>
      <w:r>
        <w:rPr>
          <w:rFonts w:cstheme="minorHAnsi"/>
        </w:rPr>
        <w:t xml:space="preserve"> - </w:t>
      </w:r>
      <w:r w:rsidRPr="0058150F">
        <w:rPr>
          <w:rFonts w:cstheme="minorHAnsi"/>
        </w:rPr>
        <w:t xml:space="preserve">poinformował, że zgodnie z obowiązkiem wynikającym z ustawy o samorządzie gminnym oraz przepisami dotyczącymi składania oświadczeń majątkowych, wszyscy Radni Rady Gminy Jabłonna złożyli oświadczenia majątkowe za 2024 </w:t>
      </w:r>
      <w:r>
        <w:rPr>
          <w:rFonts w:cstheme="minorHAnsi"/>
        </w:rPr>
        <w:t xml:space="preserve">r. </w:t>
      </w:r>
      <w:r w:rsidRPr="0058150F">
        <w:rPr>
          <w:rFonts w:cstheme="minorHAnsi"/>
        </w:rPr>
        <w:t xml:space="preserve">w ustawowo wymaganym terminie. </w:t>
      </w:r>
      <w:r w:rsidRPr="0058150F">
        <w:rPr>
          <w:rFonts w:cstheme="minorHAnsi"/>
        </w:rPr>
        <w:lastRenderedPageBreak/>
        <w:t>Oświadczenia te zostały przekazane do właściwych instytucji celem dokonania ich analizy i weryfikacji.</w:t>
      </w:r>
    </w:p>
    <w:p w14:paraId="677345F6" w14:textId="04C920A5" w:rsidR="0058150F" w:rsidRPr="0058150F" w:rsidRDefault="0058150F" w:rsidP="0058150F">
      <w:pPr>
        <w:spacing w:after="0" w:line="276" w:lineRule="auto"/>
        <w:rPr>
          <w:rFonts w:cstheme="minorHAnsi"/>
        </w:rPr>
      </w:pPr>
      <w:r w:rsidRPr="0058150F">
        <w:rPr>
          <w:rFonts w:cstheme="minorHAnsi"/>
        </w:rPr>
        <w:t>Przewodniczący przypomniał, że podmiot dokonujący analizy oświadczeń majątkowych, w terminie do dnia 30 października każdego roku, przedstawia Radzie Gminy informację dotyczącą osób, które: nie złożyły oświadczenia majątkowego lub złożyły je po terminie, popełniły nieprawidłowości w oświadczeniach, wraz z ich opisem, wskazaniem osób, których dotyczą, oraz informacją o działaniach podjętych w związku z tymi nieprawidłowościami.</w:t>
      </w:r>
    </w:p>
    <w:p w14:paraId="5C759613" w14:textId="2968CA0F" w:rsidR="00620162" w:rsidRDefault="0058150F" w:rsidP="0058150F">
      <w:pPr>
        <w:spacing w:after="0" w:line="276" w:lineRule="auto"/>
      </w:pPr>
      <w:r w:rsidRPr="0058150F">
        <w:rPr>
          <w:rFonts w:cstheme="minorHAnsi"/>
        </w:rPr>
        <w:t>W wyniku przeprowadzonej analizy stwierdzono 15 nieprawidłowości w kilku złożonych oświadczeniach majątkowych. Najczęściej występujące błędy dotyczyły:</w:t>
      </w:r>
      <w:r w:rsidR="00620162">
        <w:rPr>
          <w:rFonts w:cstheme="minorHAnsi"/>
        </w:rPr>
        <w:t xml:space="preserve"> </w:t>
      </w:r>
      <w:r w:rsidR="00620162">
        <w:t>braku wskazania celu kredytowania, braku podania wartości nieruchomości oraz powierzchni działki pod domem, braku wykazania dochodu z PIT-11, braku podania adresu mieszkania wskazanego w punkcie A.II.1, braku pełnego adresu nieruchomości, nieprawidłowej wartość dochodu z pozycji 71 w formularzu PIT-37.</w:t>
      </w:r>
    </w:p>
    <w:p w14:paraId="5285EAEF" w14:textId="0C97207B" w:rsidR="00620162" w:rsidRPr="00620162" w:rsidRDefault="00620162" w:rsidP="00620162">
      <w:pPr>
        <w:spacing w:after="0" w:line="276" w:lineRule="auto"/>
        <w:rPr>
          <w:rFonts w:cstheme="minorHAnsi"/>
        </w:rPr>
      </w:pPr>
      <w:r>
        <w:rPr>
          <w:rFonts w:cstheme="minorHAnsi"/>
        </w:rPr>
        <w:t>Przewodniczący przekazał, że r</w:t>
      </w:r>
      <w:r w:rsidRPr="00620162">
        <w:rPr>
          <w:rFonts w:cstheme="minorHAnsi"/>
        </w:rPr>
        <w:t>adni</w:t>
      </w:r>
      <w:r w:rsidR="000E6125">
        <w:rPr>
          <w:rFonts w:cstheme="minorHAnsi"/>
        </w:rPr>
        <w:t xml:space="preserve"> </w:t>
      </w:r>
      <w:r w:rsidR="008F6EF8">
        <w:rPr>
          <w:rFonts w:cstheme="minorHAnsi"/>
        </w:rPr>
        <w:t xml:space="preserve">których </w:t>
      </w:r>
      <w:r w:rsidRPr="00620162">
        <w:rPr>
          <w:rFonts w:cstheme="minorHAnsi"/>
        </w:rPr>
        <w:t xml:space="preserve">oświadczeniach </w:t>
      </w:r>
      <w:r w:rsidR="008F6EF8">
        <w:rPr>
          <w:rFonts w:cstheme="minorHAnsi"/>
        </w:rPr>
        <w:t>zawierały</w:t>
      </w:r>
      <w:r w:rsidRPr="00620162">
        <w:rPr>
          <w:rFonts w:cstheme="minorHAnsi"/>
        </w:rPr>
        <w:t xml:space="preserve"> nieprawidłowości, otrzymali stosowne informacje wraz z wyjaśnieniami drogą mailową za pośrednictwem Biura Rady. Przewodniczący zapowiedział również, że przed kolejnym terminem składania oświadczeń majątkowych, przypadającym na 30 kwietnia, Radni ponownie otrzymają stosowną informację w celu przypomnienia i uniknięcia powielania błędów.</w:t>
      </w:r>
    </w:p>
    <w:p w14:paraId="7692A937" w14:textId="6DD3D5AA" w:rsidR="00620162" w:rsidRDefault="000E6125" w:rsidP="00620162">
      <w:pPr>
        <w:spacing w:after="0" w:line="276" w:lineRule="auto"/>
        <w:rPr>
          <w:rFonts w:cstheme="minorHAnsi"/>
        </w:rPr>
      </w:pPr>
      <w:r>
        <w:rPr>
          <w:rFonts w:cstheme="minorHAnsi"/>
        </w:rPr>
        <w:t>Poinformował</w:t>
      </w:r>
      <w:r w:rsidR="00620162" w:rsidRPr="00620162">
        <w:rPr>
          <w:rFonts w:cstheme="minorHAnsi"/>
        </w:rPr>
        <w:t>, że w żadnym ze złożonych oświadczeń nie stwierdzono nieprawidłowości wymagających podjęcia działań przez organ dokonujący analizy.</w:t>
      </w:r>
    </w:p>
    <w:p w14:paraId="352460DF" w14:textId="0F37F039" w:rsidR="000E6125" w:rsidRDefault="000E6125" w:rsidP="00620162">
      <w:pPr>
        <w:spacing w:after="0" w:line="276" w:lineRule="auto"/>
        <w:rPr>
          <w:rFonts w:cstheme="minorHAnsi"/>
        </w:rPr>
      </w:pPr>
      <w:r>
        <w:rPr>
          <w:rFonts w:cstheme="minorHAnsi"/>
        </w:rPr>
        <w:tab/>
        <w:t xml:space="preserve">Nie zgłoszono pytań do przedstawionej informacji. </w:t>
      </w:r>
    </w:p>
    <w:p w14:paraId="209B1EEF" w14:textId="77777777" w:rsidR="0058150F" w:rsidRPr="00CE6055" w:rsidRDefault="0058150F" w:rsidP="00CE6055">
      <w:pPr>
        <w:spacing w:after="0" w:line="276" w:lineRule="auto"/>
        <w:rPr>
          <w:rFonts w:cstheme="minorHAnsi"/>
        </w:rPr>
      </w:pPr>
    </w:p>
    <w:p w14:paraId="1668B15D" w14:textId="398DEC72" w:rsidR="0068022A" w:rsidRPr="000E6125" w:rsidRDefault="000E6125" w:rsidP="00CE6055">
      <w:pPr>
        <w:spacing w:after="0" w:line="276" w:lineRule="auto"/>
        <w:rPr>
          <w:rFonts w:cstheme="minorHAnsi"/>
          <w:b/>
          <w:bCs/>
        </w:rPr>
      </w:pPr>
      <w:r w:rsidRPr="000E6125">
        <w:rPr>
          <w:rFonts w:cstheme="minorHAnsi"/>
          <w:b/>
          <w:bCs/>
        </w:rPr>
        <w:t>Ad. 7. Informacja Wójta Gminy Jabłonna na temat oświadczeń majątkowych złożonych przez osoby zobowiązane do ich złożenia.</w:t>
      </w:r>
    </w:p>
    <w:p w14:paraId="48004B7A" w14:textId="18FA245A" w:rsidR="003B1EC6" w:rsidRPr="003B1EC6" w:rsidRDefault="000E6125" w:rsidP="003B1EC6">
      <w:pPr>
        <w:spacing w:after="0" w:line="276" w:lineRule="auto"/>
        <w:rPr>
          <w:rFonts w:cstheme="minorHAnsi"/>
        </w:rPr>
      </w:pPr>
      <w:r w:rsidRPr="003B1EC6">
        <w:rPr>
          <w:rFonts w:cstheme="minorHAnsi"/>
          <w:b/>
          <w:bCs/>
          <w:u w:val="single"/>
        </w:rPr>
        <w:t>Ryszard Próchnicki</w:t>
      </w:r>
      <w:r>
        <w:rPr>
          <w:rFonts w:cstheme="minorHAnsi"/>
        </w:rPr>
        <w:t xml:space="preserve"> - </w:t>
      </w:r>
      <w:r w:rsidR="003B1EC6">
        <w:rPr>
          <w:rFonts w:cstheme="minorHAnsi"/>
        </w:rPr>
        <w:t>p</w:t>
      </w:r>
      <w:r w:rsidR="003B1EC6" w:rsidRPr="003B1EC6">
        <w:rPr>
          <w:rFonts w:cstheme="minorHAnsi"/>
        </w:rPr>
        <w:t>oinformował, że obowiązek złożenia oświadczeń do dnia 30 kwietnia 2025 r. dotyczył czterech pracowników Urzędu Gminy: Zastępcy Wójta, Skarbnika, Sekretarza oraz Kierownika Referatu Podatków i Opłat Lokalnych, a także dziesięciu kierowników jednostek organizacyjnych gminy, w tym dyrektorów szkół, dyrektora Zespołu Administracyjnego Szkół, Kierownika GOPS, Dyrektora Centrum Kultury oraz Dyrektora Gminnej Biblioteki Publicznej. Wszystkie wymagane oświadczenia wpłynęły w terminie.</w:t>
      </w:r>
    </w:p>
    <w:p w14:paraId="5EEB1122" w14:textId="77777777" w:rsidR="003B1EC6" w:rsidRDefault="003B1EC6" w:rsidP="003B1EC6">
      <w:pPr>
        <w:spacing w:after="0" w:line="276" w:lineRule="auto"/>
        <w:rPr>
          <w:rFonts w:cstheme="minorHAnsi"/>
        </w:rPr>
      </w:pPr>
      <w:r w:rsidRPr="003B1EC6">
        <w:rPr>
          <w:rFonts w:cstheme="minorHAnsi"/>
        </w:rPr>
        <w:t>Sekretarz przekazał, że dwóch kierowników jednostek miało dodatkowy obowiązek złożenia oświadczeń majątkowych w związku z zakończeniem pełnienia funkcji. Kierownik Gminnego Klubu Dziecięcego „Zielone Jabłuszko” złożył oświadczenie w terminie, natomiast Dyrektor Szkoły Podstawowej w Skrzynicach – pomimo wyznaczenia dodatkowego terminu – oświadczenia nie złożył. Osoby obejmujące te stanowiska złożyły oświadczenia majątkowe na początku pełnienia funkcji, również w terminie.</w:t>
      </w:r>
      <w:r>
        <w:rPr>
          <w:rFonts w:cstheme="minorHAnsi"/>
        </w:rPr>
        <w:t xml:space="preserve"> </w:t>
      </w:r>
      <w:r w:rsidRPr="003B1EC6">
        <w:rPr>
          <w:rFonts w:cstheme="minorHAnsi"/>
        </w:rPr>
        <w:t>W wyniku analizy oświadczeń majątkowych stwierdzono 9 nieprawidłowości w 6 oświadczeniach. Dotyczyły one głównie</w:t>
      </w:r>
      <w:r>
        <w:rPr>
          <w:rFonts w:cstheme="minorHAnsi"/>
        </w:rPr>
        <w:t xml:space="preserve">: </w:t>
      </w:r>
    </w:p>
    <w:p w14:paraId="0609D81D" w14:textId="5080A501" w:rsidR="003B1EC6" w:rsidRDefault="003B1EC6" w:rsidP="003B1EC6">
      <w:pPr>
        <w:spacing w:after="0" w:line="276" w:lineRule="auto"/>
        <w:rPr>
          <w:rFonts w:cstheme="minorHAnsi"/>
        </w:rPr>
      </w:pPr>
      <w:r>
        <w:rPr>
          <w:rFonts w:cstheme="minorHAnsi"/>
        </w:rPr>
        <w:lastRenderedPageBreak/>
        <w:t xml:space="preserve">- </w:t>
      </w:r>
      <w:r w:rsidRPr="003B1EC6">
        <w:rPr>
          <w:rFonts w:cstheme="minorHAnsi"/>
        </w:rPr>
        <w:t>błędów przy wykazaniu nieruchomości, w tym: brak tytułu prawnego, łączne wykazanie dwóch działek zamiast odrębnego wykazania każdej z nich, nieprawidłowe podanie powierzchni działki;</w:t>
      </w:r>
      <w:r>
        <w:rPr>
          <w:rFonts w:cstheme="minorHAnsi"/>
        </w:rPr>
        <w:t xml:space="preserve"> - </w:t>
      </w:r>
      <w:r w:rsidRPr="003B1EC6">
        <w:rPr>
          <w:rFonts w:cstheme="minorHAnsi"/>
        </w:rPr>
        <w:t>błędne</w:t>
      </w:r>
      <w:r>
        <w:rPr>
          <w:rFonts w:cstheme="minorHAnsi"/>
        </w:rPr>
        <w:t>go</w:t>
      </w:r>
      <w:r w:rsidRPr="003B1EC6">
        <w:rPr>
          <w:rFonts w:cstheme="minorHAnsi"/>
        </w:rPr>
        <w:t xml:space="preserve"> wykazani</w:t>
      </w:r>
      <w:r w:rsidR="008F6EF8">
        <w:rPr>
          <w:rFonts w:cstheme="minorHAnsi"/>
        </w:rPr>
        <w:t>a</w:t>
      </w:r>
      <w:r w:rsidRPr="003B1EC6">
        <w:rPr>
          <w:rFonts w:cstheme="minorHAnsi"/>
        </w:rPr>
        <w:t xml:space="preserve"> dochodu z tytułu umowy o pracę;</w:t>
      </w:r>
    </w:p>
    <w:p w14:paraId="493BF13D" w14:textId="27DF3B36" w:rsidR="003B1EC6" w:rsidRPr="003B1EC6" w:rsidRDefault="003B1EC6" w:rsidP="003B1EC6">
      <w:pPr>
        <w:spacing w:after="0" w:line="276" w:lineRule="auto"/>
        <w:rPr>
          <w:rFonts w:cstheme="minorHAnsi"/>
        </w:rPr>
      </w:pPr>
      <w:r>
        <w:rPr>
          <w:rFonts w:cstheme="minorHAnsi"/>
        </w:rPr>
        <w:t xml:space="preserve">- </w:t>
      </w:r>
      <w:r w:rsidRPr="003B1EC6">
        <w:rPr>
          <w:rFonts w:cstheme="minorHAnsi"/>
        </w:rPr>
        <w:t>brak</w:t>
      </w:r>
      <w:r>
        <w:rPr>
          <w:rFonts w:cstheme="minorHAnsi"/>
        </w:rPr>
        <w:t>u</w:t>
      </w:r>
      <w:r w:rsidRPr="003B1EC6">
        <w:rPr>
          <w:rFonts w:cstheme="minorHAnsi"/>
        </w:rPr>
        <w:t xml:space="preserve"> wskazania celu kredytowania oraz brak wskazania źródła kredytowania</w:t>
      </w:r>
      <w:r w:rsidR="008F6EF8">
        <w:rPr>
          <w:rFonts w:cstheme="minorHAnsi"/>
        </w:rPr>
        <w:t>.</w:t>
      </w:r>
    </w:p>
    <w:p w14:paraId="1BA28D1A" w14:textId="77777777" w:rsidR="003B1EC6" w:rsidRPr="003B1EC6" w:rsidRDefault="003B1EC6" w:rsidP="003B1EC6">
      <w:pPr>
        <w:spacing w:after="0" w:line="276" w:lineRule="auto"/>
        <w:rPr>
          <w:rFonts w:cstheme="minorHAnsi"/>
        </w:rPr>
      </w:pPr>
      <w:r w:rsidRPr="003B1EC6">
        <w:rPr>
          <w:rFonts w:cstheme="minorHAnsi"/>
        </w:rPr>
        <w:t>Sekretarz poinformował, że osoby, których oświadczenia zawierały nieprawidłowości, zostały pisemnie poinformowane o konieczności uwzględnienia uwag przy sporządzaniu kolejnych oświadczeń. Nie zaistniała potrzeba podejmowania dodatkowych czynności w związku ze stwierdzonymi błędami.</w:t>
      </w:r>
    </w:p>
    <w:p w14:paraId="460BCD0D" w14:textId="138C2D49" w:rsidR="003B1EC6" w:rsidRPr="003B1EC6" w:rsidRDefault="003B1EC6" w:rsidP="003B1EC6">
      <w:pPr>
        <w:spacing w:after="0" w:line="276" w:lineRule="auto"/>
        <w:rPr>
          <w:rFonts w:cstheme="minorHAnsi"/>
        </w:rPr>
      </w:pPr>
      <w:r w:rsidRPr="003B1EC6">
        <w:rPr>
          <w:rFonts w:cstheme="minorHAnsi"/>
        </w:rPr>
        <w:t>Przekaza</w:t>
      </w:r>
      <w:r w:rsidR="003F315F">
        <w:rPr>
          <w:rFonts w:cstheme="minorHAnsi"/>
        </w:rPr>
        <w:t>ł</w:t>
      </w:r>
      <w:r w:rsidRPr="003B1EC6">
        <w:rPr>
          <w:rFonts w:cstheme="minorHAnsi"/>
        </w:rPr>
        <w:t xml:space="preserve"> także informację, że do Urzędu Gminy wpłynęła analiza Wojewody dotycząca oświadczeń majątkowych złożonych przez Przewodniczącego Rady oraz Wójt</w:t>
      </w:r>
      <w:r w:rsidR="008F6EF8">
        <w:rPr>
          <w:rFonts w:cstheme="minorHAnsi"/>
        </w:rPr>
        <w:t>a</w:t>
      </w:r>
      <w:r w:rsidRPr="003B1EC6">
        <w:rPr>
          <w:rFonts w:cstheme="minorHAnsi"/>
        </w:rPr>
        <w:t xml:space="preserve"> Gminy. Oba oświadczenia wpłynęły w wymaganym terminie. Wojewoda stwierdził jedną nieprawidłowość w oświadczeniu </w:t>
      </w:r>
      <w:r w:rsidR="008F6EF8">
        <w:rPr>
          <w:rFonts w:cstheme="minorHAnsi"/>
        </w:rPr>
        <w:t xml:space="preserve">Pani </w:t>
      </w:r>
      <w:r w:rsidRPr="003B1EC6">
        <w:rPr>
          <w:rFonts w:cstheme="minorHAnsi"/>
        </w:rPr>
        <w:t>Wójt – brak wskazania modelu przyczepy w części dotyczącej składników mienia ruchomego powyżej 10 000 zł.</w:t>
      </w:r>
    </w:p>
    <w:p w14:paraId="4DC644D0" w14:textId="77777777" w:rsidR="003B1EC6" w:rsidRPr="003B1EC6" w:rsidRDefault="003B1EC6" w:rsidP="003B1EC6">
      <w:pPr>
        <w:spacing w:after="0" w:line="276" w:lineRule="auto"/>
        <w:rPr>
          <w:rFonts w:cstheme="minorHAnsi"/>
        </w:rPr>
      </w:pPr>
      <w:r w:rsidRPr="003B1EC6">
        <w:rPr>
          <w:rFonts w:cstheme="minorHAnsi"/>
        </w:rPr>
        <w:t xml:space="preserve">Sekretarz poinformował, że wszystkie oświadczenia majątkowe zostały opublikowane w Biuletynie Informacji Publicznej Urzędu Gminy Jabłonna. </w:t>
      </w:r>
    </w:p>
    <w:p w14:paraId="71EF9039" w14:textId="6AE16E96" w:rsidR="000E6125" w:rsidRDefault="008F6EF8" w:rsidP="00CE6055">
      <w:pPr>
        <w:spacing w:after="0" w:line="276" w:lineRule="auto"/>
        <w:rPr>
          <w:rFonts w:cstheme="minorHAnsi"/>
        </w:rPr>
      </w:pPr>
      <w:r>
        <w:rPr>
          <w:rFonts w:cstheme="minorHAnsi"/>
        </w:rPr>
        <w:tab/>
        <w:t>Nie zgłoszono pytań do przedstawionej informacji.</w:t>
      </w:r>
    </w:p>
    <w:p w14:paraId="21294A37" w14:textId="77777777" w:rsidR="008F6EF8" w:rsidRPr="00CE6055" w:rsidRDefault="008F6EF8" w:rsidP="00CE6055">
      <w:pPr>
        <w:spacing w:after="0" w:line="276" w:lineRule="auto"/>
        <w:rPr>
          <w:rFonts w:cstheme="minorHAnsi"/>
        </w:rPr>
      </w:pPr>
    </w:p>
    <w:p w14:paraId="49690637" w14:textId="70BC001C" w:rsidR="0068022A" w:rsidRPr="008F6EF8" w:rsidRDefault="008F6EF8" w:rsidP="00CE6055">
      <w:pPr>
        <w:spacing w:after="0" w:line="276" w:lineRule="auto"/>
        <w:rPr>
          <w:rFonts w:cstheme="minorHAnsi"/>
          <w:b/>
          <w:bCs/>
        </w:rPr>
      </w:pPr>
      <w:r w:rsidRPr="008F6EF8">
        <w:rPr>
          <w:rFonts w:cstheme="minorHAnsi"/>
          <w:b/>
          <w:bCs/>
        </w:rPr>
        <w:t>Ad. 8. Interpelacje i zapytania radnych.</w:t>
      </w:r>
    </w:p>
    <w:p w14:paraId="4AF29AC3" w14:textId="2A19EF4D" w:rsidR="008F6EF8" w:rsidRDefault="008F6EF8" w:rsidP="00CE6055">
      <w:pPr>
        <w:spacing w:after="0" w:line="276" w:lineRule="auto"/>
        <w:rPr>
          <w:rFonts w:cstheme="minorHAnsi"/>
        </w:rPr>
      </w:pPr>
      <w:r>
        <w:rPr>
          <w:rFonts w:cstheme="minorHAnsi"/>
        </w:rPr>
        <w:t>Nie złożono interpelacji ani zapytań.</w:t>
      </w:r>
    </w:p>
    <w:p w14:paraId="1059EF21" w14:textId="77777777" w:rsidR="008F6EF8" w:rsidRPr="00CE6055" w:rsidRDefault="008F6EF8" w:rsidP="00CE6055">
      <w:pPr>
        <w:spacing w:after="0" w:line="276" w:lineRule="auto"/>
        <w:rPr>
          <w:rFonts w:cstheme="minorHAnsi"/>
        </w:rPr>
      </w:pPr>
    </w:p>
    <w:p w14:paraId="5D20461E" w14:textId="3507FFD7" w:rsidR="0068022A" w:rsidRPr="008F6EF8" w:rsidRDefault="008F6EF8" w:rsidP="00CE6055">
      <w:pPr>
        <w:spacing w:after="0" w:line="276" w:lineRule="auto"/>
        <w:rPr>
          <w:rFonts w:cstheme="minorHAnsi"/>
          <w:b/>
          <w:bCs/>
        </w:rPr>
      </w:pPr>
      <w:r w:rsidRPr="008F6EF8">
        <w:rPr>
          <w:rFonts w:cstheme="minorHAnsi"/>
          <w:b/>
          <w:bCs/>
        </w:rPr>
        <w:t>Ad. 9. Podjęcie uchwał:</w:t>
      </w:r>
    </w:p>
    <w:p w14:paraId="3A2EDA72" w14:textId="7F92726B" w:rsidR="0068022A" w:rsidRPr="008F6EF8" w:rsidRDefault="008F6EF8" w:rsidP="008F6EF8">
      <w:pPr>
        <w:spacing w:after="0"/>
        <w:rPr>
          <w:rFonts w:cstheme="minorHAnsi"/>
          <w:b/>
          <w:bCs/>
        </w:rPr>
      </w:pPr>
      <w:r w:rsidRPr="008F6EF8">
        <w:rPr>
          <w:rFonts w:cstheme="minorHAnsi"/>
          <w:b/>
          <w:bCs/>
        </w:rPr>
        <w:t>a)</w:t>
      </w:r>
      <w:r>
        <w:rPr>
          <w:rFonts w:cstheme="minorHAnsi"/>
          <w:b/>
          <w:bCs/>
        </w:rPr>
        <w:t xml:space="preserve"> </w:t>
      </w:r>
      <w:r w:rsidRPr="008F6EF8">
        <w:rPr>
          <w:rFonts w:cstheme="minorHAnsi"/>
          <w:b/>
          <w:bCs/>
        </w:rPr>
        <w:t>w sprawie zmiany Uchwały nr LII/405/2023 Rady Gminy Jabłonna z dnia 6 listopada 2023 r. w sprawie przyjęcia Wieloletniego Programu współpracy Gminy Jabłonna z organizacjami pozarządowymi oraz z podmiotami, o których mowa w art. 3 ust. 3 ustawy o działalności pożytku publicznego i o wolontariacie na lata 2024-2026</w:t>
      </w:r>
    </w:p>
    <w:p w14:paraId="00DE33ED" w14:textId="732DDE26" w:rsidR="008F6EF8" w:rsidRDefault="008F6EF8" w:rsidP="008F6EF8">
      <w:pPr>
        <w:spacing w:after="0"/>
        <w:rPr>
          <w:rFonts w:cstheme="minorHAnsi"/>
        </w:rPr>
      </w:pPr>
      <w:r w:rsidRPr="008F6EF8">
        <w:rPr>
          <w:rFonts w:cstheme="minorHAnsi"/>
          <w:b/>
          <w:bCs/>
          <w:u w:val="single"/>
        </w:rPr>
        <w:t>Marcin Pastuszak</w:t>
      </w:r>
      <w:r w:rsidRPr="008F6EF8">
        <w:rPr>
          <w:rFonts w:cstheme="minorHAnsi"/>
        </w:rPr>
        <w:t xml:space="preserve"> - poinformował, że projekt uchwały dotyczy wyłącznie zwiększenia środków w budżecie Gminy Jabłonna na 2026</w:t>
      </w:r>
      <w:r>
        <w:rPr>
          <w:rFonts w:cstheme="minorHAnsi"/>
        </w:rPr>
        <w:t xml:space="preserve"> r.</w:t>
      </w:r>
      <w:r w:rsidRPr="008F6EF8">
        <w:rPr>
          <w:rFonts w:cstheme="minorHAnsi"/>
        </w:rPr>
        <w:t xml:space="preserve"> na realizację zadań przez organizacje pozarządowe. Proponowane zwiększenia obejmują 20 000 zł na sport oraz 5 000 zł na działania kulturalne. Łączna kwota przeznaczona na ten cel w 2026 r. wyniesie 185 000 zł.</w:t>
      </w:r>
    </w:p>
    <w:p w14:paraId="26638882" w14:textId="2A742B6F" w:rsidR="008F6EF8" w:rsidRDefault="008F6EF8" w:rsidP="008F6EF8">
      <w:pPr>
        <w:spacing w:after="0"/>
        <w:rPr>
          <w:rFonts w:cstheme="minorHAnsi"/>
        </w:rPr>
      </w:pPr>
      <w:bookmarkStart w:id="0" w:name="_Hlk216093307"/>
      <w:r w:rsidRPr="008F6EF8">
        <w:rPr>
          <w:rFonts w:cstheme="minorHAnsi"/>
          <w:b/>
          <w:bCs/>
          <w:u w:val="single"/>
        </w:rPr>
        <w:t>Kamil Skałecki</w:t>
      </w:r>
      <w:r>
        <w:rPr>
          <w:rFonts w:cstheme="minorHAnsi"/>
        </w:rPr>
        <w:t xml:space="preserve"> – poprosił Przewodniczącego Komisji Budżetu, Finansów i Rozwoju Lokalnego – Pana Jerzego Pawelca o przedstawienie opinii w sprawie projektu uchwały z wspólnego posiedzenia komisji z dnia 24.11.2025 r.</w:t>
      </w:r>
    </w:p>
    <w:p w14:paraId="7FEA112C" w14:textId="0F020C3C" w:rsidR="008F6EF8" w:rsidRDefault="008F6EF8" w:rsidP="008F6EF8">
      <w:pPr>
        <w:spacing w:after="0"/>
        <w:rPr>
          <w:rFonts w:cstheme="minorHAnsi"/>
          <w:b/>
          <w:bCs/>
        </w:rPr>
      </w:pPr>
      <w:r w:rsidRPr="008F6EF8">
        <w:rPr>
          <w:rFonts w:cstheme="minorHAnsi"/>
          <w:b/>
          <w:bCs/>
          <w:u w:val="single"/>
        </w:rPr>
        <w:t>Jerzy Pawelec</w:t>
      </w:r>
      <w:r>
        <w:rPr>
          <w:rFonts w:cstheme="minorHAnsi"/>
        </w:rPr>
        <w:t xml:space="preserve"> – powiedział, że projekt uchwały został zaopiniowany pozytywnie. </w:t>
      </w:r>
    </w:p>
    <w:p w14:paraId="13665A2E" w14:textId="77777777" w:rsidR="008F6EF8" w:rsidRPr="008F6EF8" w:rsidRDefault="008F6EF8" w:rsidP="008F6EF8">
      <w:pPr>
        <w:spacing w:after="0"/>
        <w:rPr>
          <w:rFonts w:cstheme="minorHAnsi"/>
          <w:b/>
          <w:bCs/>
        </w:rPr>
      </w:pPr>
    </w:p>
    <w:bookmarkEnd w:id="0"/>
    <w:p w14:paraId="327F1052" w14:textId="77777777" w:rsidR="0068022A" w:rsidRPr="00D55EDF" w:rsidRDefault="00BC5942" w:rsidP="00CE6055">
      <w:pPr>
        <w:spacing w:after="0" w:line="276" w:lineRule="auto"/>
        <w:rPr>
          <w:rFonts w:cstheme="minorHAnsi"/>
          <w:i/>
          <w:iCs/>
        </w:rPr>
      </w:pPr>
      <w:r w:rsidRPr="00D55EDF">
        <w:rPr>
          <w:rFonts w:cstheme="minorHAnsi"/>
          <w:b/>
          <w:i/>
          <w:iCs/>
          <w:u w:val="single"/>
        </w:rPr>
        <w:t>Głosowano w sprawie:</w:t>
      </w:r>
    </w:p>
    <w:p w14:paraId="4FA1E983" w14:textId="77777777" w:rsidR="0068022A" w:rsidRPr="00D55EDF" w:rsidRDefault="00BC5942" w:rsidP="00CE6055">
      <w:pPr>
        <w:spacing w:after="0" w:line="276" w:lineRule="auto"/>
        <w:rPr>
          <w:rFonts w:cstheme="minorHAnsi"/>
          <w:i/>
          <w:iCs/>
        </w:rPr>
      </w:pPr>
      <w:r w:rsidRPr="00D55EDF">
        <w:rPr>
          <w:rFonts w:cstheme="minorHAnsi"/>
          <w:i/>
          <w:iCs/>
        </w:rPr>
        <w:t xml:space="preserve">Podjęcie uchwały Nr XX/130/2025 w sprawie zmiany Uchwały nr LII/405/2023 Rady Gminy Jabłonna z dnia 6 listopada 2023 r. w sprawie przyjęcia Wieloletniego Programu współpracy </w:t>
      </w:r>
      <w:r w:rsidRPr="00D55EDF">
        <w:rPr>
          <w:rFonts w:cstheme="minorHAnsi"/>
          <w:i/>
          <w:iCs/>
        </w:rPr>
        <w:lastRenderedPageBreak/>
        <w:t>Gminy Jabłonna z organizacjami pozarządowymi oraz z podmiotami, o których mowa w art. 3 ust. 3 ustawy o działalności pożytku publicznego i o wolontariacie na lata 2024-2026</w:t>
      </w:r>
    </w:p>
    <w:p w14:paraId="11882A9F" w14:textId="77777777" w:rsidR="0068022A" w:rsidRPr="00D55EDF" w:rsidRDefault="00BC5942" w:rsidP="00CE6055">
      <w:pPr>
        <w:spacing w:after="0" w:line="276" w:lineRule="auto"/>
        <w:rPr>
          <w:rFonts w:cstheme="minorHAnsi"/>
          <w:i/>
          <w:iCs/>
        </w:rPr>
      </w:pPr>
      <w:r w:rsidRPr="00D55EDF">
        <w:rPr>
          <w:rFonts w:cstheme="minorHAnsi"/>
          <w:b/>
          <w:i/>
          <w:iCs/>
          <w:u w:val="single"/>
        </w:rPr>
        <w:t>Wyniki głosowania</w:t>
      </w:r>
    </w:p>
    <w:p w14:paraId="2FD7DC0C" w14:textId="77777777" w:rsidR="0068022A" w:rsidRPr="00D55EDF" w:rsidRDefault="00BC5942" w:rsidP="00CE6055">
      <w:pPr>
        <w:spacing w:after="0" w:line="276" w:lineRule="auto"/>
        <w:rPr>
          <w:rFonts w:cstheme="minorHAnsi"/>
          <w:i/>
          <w:iCs/>
        </w:rPr>
      </w:pPr>
      <w:r w:rsidRPr="00D55EDF">
        <w:rPr>
          <w:rFonts w:cstheme="minorHAnsi"/>
          <w:i/>
          <w:iCs/>
        </w:rPr>
        <w:t>ZA: 13, PRZECIW: 0, WSTRZYMUJĘ SIĘ: 0, BRAK GŁOSU: 0, NIEOBECNI: 2</w:t>
      </w:r>
    </w:p>
    <w:p w14:paraId="07217A60" w14:textId="77777777" w:rsidR="0068022A" w:rsidRPr="00D55EDF" w:rsidRDefault="00BC5942" w:rsidP="00CE6055">
      <w:pPr>
        <w:spacing w:after="0" w:line="276" w:lineRule="auto"/>
        <w:rPr>
          <w:rFonts w:cstheme="minorHAnsi"/>
          <w:i/>
          <w:iCs/>
        </w:rPr>
      </w:pPr>
      <w:r w:rsidRPr="00D55EDF">
        <w:rPr>
          <w:rFonts w:cstheme="minorHAnsi"/>
          <w:b/>
          <w:i/>
          <w:iCs/>
          <w:u w:val="single"/>
        </w:rPr>
        <w:t>Wyniki imienne:</w:t>
      </w:r>
    </w:p>
    <w:p w14:paraId="2A606954" w14:textId="77777777" w:rsidR="0068022A" w:rsidRPr="00D55EDF" w:rsidRDefault="00BC5942" w:rsidP="00CE6055">
      <w:pPr>
        <w:spacing w:after="0" w:line="276" w:lineRule="auto"/>
        <w:rPr>
          <w:rFonts w:cstheme="minorHAnsi"/>
          <w:i/>
          <w:iCs/>
        </w:rPr>
      </w:pPr>
      <w:r w:rsidRPr="00D55EDF">
        <w:rPr>
          <w:rFonts w:cstheme="minorHAnsi"/>
          <w:i/>
          <w:iCs/>
        </w:rPr>
        <w:t>ZA (13)</w:t>
      </w:r>
    </w:p>
    <w:p w14:paraId="4FB574AF" w14:textId="77777777" w:rsidR="0068022A" w:rsidRPr="00D55EDF" w:rsidRDefault="00BC5942" w:rsidP="00CE6055">
      <w:pPr>
        <w:spacing w:after="0" w:line="276" w:lineRule="auto"/>
        <w:rPr>
          <w:rFonts w:cstheme="minorHAnsi"/>
          <w:i/>
          <w:iCs/>
        </w:rPr>
      </w:pPr>
      <w:r w:rsidRPr="00D55EDF">
        <w:rPr>
          <w:rFonts w:cstheme="minorHAnsi"/>
          <w:i/>
          <w:iCs/>
        </w:rPr>
        <w:t>Wiesława Bogusz, Łukasz Burak, Liliana Dalmata, Adam Klimek, Mariusz Mielnik, Grzegorz Nowak, Monika Nowak, Jerzy Pawelec, Marcin Pielecha, Kamil Skałecki, Tomasz Skoczylas, Henryk Wilkołek, Michał Zdunek</w:t>
      </w:r>
    </w:p>
    <w:p w14:paraId="7F4A4E1D" w14:textId="77777777" w:rsidR="0068022A" w:rsidRPr="00D55EDF" w:rsidRDefault="00BC5942" w:rsidP="00CE6055">
      <w:pPr>
        <w:spacing w:after="0" w:line="276" w:lineRule="auto"/>
        <w:rPr>
          <w:rFonts w:cstheme="minorHAnsi"/>
          <w:i/>
          <w:iCs/>
        </w:rPr>
      </w:pPr>
      <w:r w:rsidRPr="00D55EDF">
        <w:rPr>
          <w:rFonts w:cstheme="minorHAnsi"/>
          <w:i/>
          <w:iCs/>
        </w:rPr>
        <w:t>PRZECIW (0)</w:t>
      </w:r>
    </w:p>
    <w:p w14:paraId="60A3A7FE" w14:textId="77777777" w:rsidR="0068022A" w:rsidRPr="00D55EDF" w:rsidRDefault="00BC5942" w:rsidP="00CE6055">
      <w:pPr>
        <w:spacing w:after="0" w:line="276" w:lineRule="auto"/>
        <w:rPr>
          <w:rFonts w:cstheme="minorHAnsi"/>
          <w:i/>
          <w:iCs/>
        </w:rPr>
      </w:pPr>
      <w:r w:rsidRPr="00D55EDF">
        <w:rPr>
          <w:rFonts w:cstheme="minorHAnsi"/>
          <w:i/>
          <w:iCs/>
        </w:rPr>
        <w:t>WSTRZYMUJĘ SIĘ (0)</w:t>
      </w:r>
    </w:p>
    <w:p w14:paraId="0170A60D" w14:textId="77777777" w:rsidR="0068022A" w:rsidRPr="00D55EDF" w:rsidRDefault="00BC5942" w:rsidP="00CE6055">
      <w:pPr>
        <w:spacing w:after="0" w:line="276" w:lineRule="auto"/>
        <w:rPr>
          <w:rFonts w:cstheme="minorHAnsi"/>
          <w:i/>
          <w:iCs/>
        </w:rPr>
      </w:pPr>
      <w:r w:rsidRPr="00D55EDF">
        <w:rPr>
          <w:rFonts w:cstheme="minorHAnsi"/>
          <w:i/>
          <w:iCs/>
        </w:rPr>
        <w:t>BRAK GŁOSU (0)</w:t>
      </w:r>
    </w:p>
    <w:p w14:paraId="599EEDFA" w14:textId="77777777" w:rsidR="0068022A" w:rsidRPr="00D55EDF" w:rsidRDefault="00BC5942" w:rsidP="00CE6055">
      <w:pPr>
        <w:spacing w:after="0" w:line="276" w:lineRule="auto"/>
        <w:rPr>
          <w:rFonts w:cstheme="minorHAnsi"/>
          <w:i/>
          <w:iCs/>
        </w:rPr>
      </w:pPr>
      <w:r w:rsidRPr="00D55EDF">
        <w:rPr>
          <w:rFonts w:cstheme="minorHAnsi"/>
          <w:i/>
          <w:iCs/>
        </w:rPr>
        <w:t>NIEOBECNI (2)</w:t>
      </w:r>
    </w:p>
    <w:p w14:paraId="411C84EF" w14:textId="77777777" w:rsidR="0068022A" w:rsidRDefault="00BC5942" w:rsidP="00CE6055">
      <w:pPr>
        <w:spacing w:after="0" w:line="276" w:lineRule="auto"/>
        <w:rPr>
          <w:rFonts w:cstheme="minorHAnsi"/>
          <w:i/>
          <w:iCs/>
        </w:rPr>
      </w:pPr>
      <w:r w:rsidRPr="00D55EDF">
        <w:rPr>
          <w:rFonts w:cstheme="minorHAnsi"/>
          <w:i/>
          <w:iCs/>
        </w:rPr>
        <w:t>Ryszard Lis, Agnieszka Malec</w:t>
      </w:r>
    </w:p>
    <w:p w14:paraId="653C40BE" w14:textId="221393AB" w:rsidR="00D55EDF" w:rsidRDefault="00D55EDF" w:rsidP="00CE6055">
      <w:pPr>
        <w:spacing w:after="0" w:line="276" w:lineRule="auto"/>
        <w:rPr>
          <w:rFonts w:cstheme="minorHAnsi"/>
        </w:rPr>
      </w:pPr>
      <w:r>
        <w:rPr>
          <w:rFonts w:cstheme="minorHAnsi"/>
        </w:rPr>
        <w:tab/>
        <w:t xml:space="preserve">Przewodniczący stwierdził, że w/w uchwała Nr XX/130/2025 została podjęta 13 głosami za, tj. jednomyślnie. </w:t>
      </w:r>
    </w:p>
    <w:p w14:paraId="0E3B23BC" w14:textId="77777777" w:rsidR="00D55EDF" w:rsidRPr="00D55EDF" w:rsidRDefault="00D55EDF" w:rsidP="00CE6055">
      <w:pPr>
        <w:spacing w:after="0" w:line="276" w:lineRule="auto"/>
        <w:rPr>
          <w:rFonts w:cstheme="minorHAnsi"/>
        </w:rPr>
      </w:pPr>
    </w:p>
    <w:p w14:paraId="7E24A674" w14:textId="7D65AFF5" w:rsidR="0068022A" w:rsidRDefault="00BC5942" w:rsidP="00CE6055">
      <w:pPr>
        <w:spacing w:after="0" w:line="276" w:lineRule="auto"/>
        <w:rPr>
          <w:rFonts w:cstheme="minorHAnsi"/>
          <w:b/>
          <w:bCs/>
        </w:rPr>
      </w:pPr>
      <w:r w:rsidRPr="00D55EDF">
        <w:rPr>
          <w:rFonts w:cstheme="minorHAnsi"/>
          <w:b/>
          <w:bCs/>
        </w:rPr>
        <w:t>b) w sprawie współdziałania z innymi jednostkami samorządu terytorialnego w celu grupowego zakupu energii elektrycznej na lata 2027 i 2028</w:t>
      </w:r>
    </w:p>
    <w:p w14:paraId="772F0FCA" w14:textId="418D10D0" w:rsidR="00D55EDF" w:rsidRDefault="00D55EDF" w:rsidP="00CE6055">
      <w:pPr>
        <w:spacing w:after="0" w:line="276" w:lineRule="auto"/>
        <w:rPr>
          <w:rFonts w:cstheme="minorHAnsi"/>
          <w:b/>
          <w:bCs/>
        </w:rPr>
      </w:pPr>
      <w:r w:rsidRPr="00D55EDF">
        <w:rPr>
          <w:rFonts w:cstheme="minorHAnsi"/>
          <w:b/>
          <w:bCs/>
          <w:u w:val="single"/>
        </w:rPr>
        <w:t>Marcin Pastuszak</w:t>
      </w:r>
      <w:r>
        <w:rPr>
          <w:rFonts w:cstheme="minorHAnsi"/>
          <w:b/>
          <w:bCs/>
        </w:rPr>
        <w:t xml:space="preserve"> </w:t>
      </w:r>
      <w:r w:rsidRPr="00D55EDF">
        <w:rPr>
          <w:rFonts w:cstheme="minorHAnsi"/>
        </w:rPr>
        <w:t xml:space="preserve">- poinformował, że Gmina Jabłonna już dwukrotnie uczestniczyła w </w:t>
      </w:r>
      <w:r>
        <w:rPr>
          <w:rFonts w:cstheme="minorHAnsi"/>
        </w:rPr>
        <w:t>g</w:t>
      </w:r>
      <w:r w:rsidRPr="00D55EDF">
        <w:rPr>
          <w:rFonts w:cstheme="minorHAnsi"/>
        </w:rPr>
        <w:t xml:space="preserve">rupie </w:t>
      </w:r>
      <w:r>
        <w:rPr>
          <w:rFonts w:cstheme="minorHAnsi"/>
        </w:rPr>
        <w:t>z</w:t>
      </w:r>
      <w:r w:rsidRPr="00D55EDF">
        <w:rPr>
          <w:rFonts w:cstheme="minorHAnsi"/>
        </w:rPr>
        <w:t xml:space="preserve">akupowej jednostek samorządu terytorialnego, w ramach której organizowany był wspólny przetarg na zakup energii elektrycznej, co pozwoliło uzyskać korzystniejsze ceny niż stawki oferowane przez dystrybutorów. W związku z zakończeniem obowiązywania obecnej umowy z końcem 2026 r., </w:t>
      </w:r>
      <w:r>
        <w:rPr>
          <w:rFonts w:cstheme="minorHAnsi"/>
        </w:rPr>
        <w:t>g</w:t>
      </w:r>
      <w:r w:rsidRPr="00D55EDF">
        <w:rPr>
          <w:rFonts w:cstheme="minorHAnsi"/>
        </w:rPr>
        <w:t xml:space="preserve">rupa </w:t>
      </w:r>
      <w:r>
        <w:rPr>
          <w:rFonts w:cstheme="minorHAnsi"/>
        </w:rPr>
        <w:t>z</w:t>
      </w:r>
      <w:r w:rsidRPr="00D55EDF">
        <w:rPr>
          <w:rFonts w:cstheme="minorHAnsi"/>
        </w:rPr>
        <w:t>akupowa przygotowuje przetarg na lata 2027–2028. Aby gmina mogła ponownie przystąpić do grupy i udziału we wspólnym postępowaniu, konieczne jest podjęcie przez Radę Gminy stosownej uchwały wyrażającej zgodę.</w:t>
      </w:r>
    </w:p>
    <w:p w14:paraId="36B48405" w14:textId="77777777" w:rsidR="00D55EDF" w:rsidRDefault="00D55EDF" w:rsidP="00D55EDF">
      <w:pPr>
        <w:spacing w:after="0"/>
        <w:rPr>
          <w:rFonts w:cstheme="minorHAnsi"/>
        </w:rPr>
      </w:pPr>
      <w:bookmarkStart w:id="1" w:name="_Hlk216093936"/>
      <w:r w:rsidRPr="008F6EF8">
        <w:rPr>
          <w:rFonts w:cstheme="minorHAnsi"/>
          <w:b/>
          <w:bCs/>
          <w:u w:val="single"/>
        </w:rPr>
        <w:t>Kamil Skałecki</w:t>
      </w:r>
      <w:r>
        <w:rPr>
          <w:rFonts w:cstheme="minorHAnsi"/>
        </w:rPr>
        <w:t xml:space="preserve"> – poprosił Przewodniczącego Komisji Budżetu, Finansów i Rozwoju Lokalnego – Pana Jerzego Pawelca o przedstawienie opinii w sprawie projektu uchwały z wspólnego posiedzenia komisji z dnia 24.11.2025 r.</w:t>
      </w:r>
    </w:p>
    <w:p w14:paraId="46398437" w14:textId="77777777" w:rsidR="00D55EDF" w:rsidRDefault="00D55EDF" w:rsidP="00D55EDF">
      <w:pPr>
        <w:spacing w:after="0"/>
        <w:rPr>
          <w:rFonts w:cstheme="minorHAnsi"/>
          <w:b/>
          <w:bCs/>
        </w:rPr>
      </w:pPr>
      <w:r w:rsidRPr="008F6EF8">
        <w:rPr>
          <w:rFonts w:cstheme="minorHAnsi"/>
          <w:b/>
          <w:bCs/>
          <w:u w:val="single"/>
        </w:rPr>
        <w:t>Jerzy Pawelec</w:t>
      </w:r>
      <w:r>
        <w:rPr>
          <w:rFonts w:cstheme="minorHAnsi"/>
        </w:rPr>
        <w:t xml:space="preserve"> – powiedział, że projekt uchwały został zaopiniowany pozytywnie. </w:t>
      </w:r>
    </w:p>
    <w:bookmarkEnd w:id="1"/>
    <w:p w14:paraId="2209D509" w14:textId="77777777" w:rsidR="00D55EDF" w:rsidRPr="00D55EDF" w:rsidRDefault="00D55EDF" w:rsidP="00CE6055">
      <w:pPr>
        <w:spacing w:after="0" w:line="276" w:lineRule="auto"/>
        <w:rPr>
          <w:rFonts w:cstheme="minorHAnsi"/>
          <w:b/>
          <w:bCs/>
        </w:rPr>
      </w:pPr>
    </w:p>
    <w:p w14:paraId="5F12A3FA" w14:textId="77777777" w:rsidR="0068022A" w:rsidRPr="00D55EDF" w:rsidRDefault="00BC5942" w:rsidP="00CE6055">
      <w:pPr>
        <w:spacing w:after="0" w:line="276" w:lineRule="auto"/>
        <w:rPr>
          <w:rFonts w:cstheme="minorHAnsi"/>
          <w:i/>
          <w:iCs/>
        </w:rPr>
      </w:pPr>
      <w:r w:rsidRPr="00D55EDF">
        <w:rPr>
          <w:rFonts w:cstheme="minorHAnsi"/>
          <w:b/>
          <w:i/>
          <w:iCs/>
          <w:u w:val="single"/>
        </w:rPr>
        <w:t>Głosowano w sprawie:</w:t>
      </w:r>
    </w:p>
    <w:p w14:paraId="6929A721" w14:textId="77777777" w:rsidR="0068022A" w:rsidRPr="00D55EDF" w:rsidRDefault="00BC5942" w:rsidP="00CE6055">
      <w:pPr>
        <w:spacing w:after="0" w:line="276" w:lineRule="auto"/>
        <w:rPr>
          <w:rFonts w:cstheme="minorHAnsi"/>
          <w:i/>
          <w:iCs/>
        </w:rPr>
      </w:pPr>
      <w:r w:rsidRPr="00D55EDF">
        <w:rPr>
          <w:rFonts w:cstheme="minorHAnsi"/>
          <w:i/>
          <w:iCs/>
        </w:rPr>
        <w:t>Podjęcie uchwały Nr XX/131/2025 w sprawie współdziałania z innymi jednostkami samorządu terytorialnego w celu grupowego zakupu energii elektrycznej na lata 2027 i 2028</w:t>
      </w:r>
    </w:p>
    <w:p w14:paraId="7DFD79BF" w14:textId="77777777" w:rsidR="0068022A" w:rsidRPr="00D55EDF" w:rsidRDefault="00BC5942" w:rsidP="00CE6055">
      <w:pPr>
        <w:spacing w:after="0" w:line="276" w:lineRule="auto"/>
        <w:rPr>
          <w:rFonts w:cstheme="minorHAnsi"/>
          <w:i/>
          <w:iCs/>
        </w:rPr>
      </w:pPr>
      <w:r w:rsidRPr="00D55EDF">
        <w:rPr>
          <w:rFonts w:cstheme="minorHAnsi"/>
          <w:b/>
          <w:i/>
          <w:iCs/>
          <w:u w:val="single"/>
        </w:rPr>
        <w:t>Wyniki głosowania</w:t>
      </w:r>
    </w:p>
    <w:p w14:paraId="00348FA6" w14:textId="77777777" w:rsidR="0068022A" w:rsidRPr="00D55EDF" w:rsidRDefault="00BC5942" w:rsidP="00CE6055">
      <w:pPr>
        <w:spacing w:after="0" w:line="276" w:lineRule="auto"/>
        <w:rPr>
          <w:rFonts w:cstheme="minorHAnsi"/>
          <w:i/>
          <w:iCs/>
        </w:rPr>
      </w:pPr>
      <w:r w:rsidRPr="00D55EDF">
        <w:rPr>
          <w:rFonts w:cstheme="minorHAnsi"/>
          <w:i/>
          <w:iCs/>
        </w:rPr>
        <w:t>ZA: 13, PRZECIW: 0, WSTRZYMUJĘ SIĘ: 0, BRAK GŁOSU: 0, NIEOBECNI: 2</w:t>
      </w:r>
    </w:p>
    <w:p w14:paraId="7B777F22" w14:textId="77777777" w:rsidR="0068022A" w:rsidRPr="00D55EDF" w:rsidRDefault="00BC5942" w:rsidP="00CE6055">
      <w:pPr>
        <w:spacing w:after="0" w:line="276" w:lineRule="auto"/>
        <w:rPr>
          <w:rFonts w:cstheme="minorHAnsi"/>
          <w:i/>
          <w:iCs/>
        </w:rPr>
      </w:pPr>
      <w:r w:rsidRPr="00D55EDF">
        <w:rPr>
          <w:rFonts w:cstheme="minorHAnsi"/>
          <w:b/>
          <w:i/>
          <w:iCs/>
          <w:u w:val="single"/>
        </w:rPr>
        <w:t>Wyniki imienne:</w:t>
      </w:r>
    </w:p>
    <w:p w14:paraId="32554586" w14:textId="77777777" w:rsidR="0068022A" w:rsidRPr="00D55EDF" w:rsidRDefault="00BC5942" w:rsidP="00CE6055">
      <w:pPr>
        <w:spacing w:after="0" w:line="276" w:lineRule="auto"/>
        <w:rPr>
          <w:rFonts w:cstheme="minorHAnsi"/>
          <w:i/>
          <w:iCs/>
        </w:rPr>
      </w:pPr>
      <w:r w:rsidRPr="00D55EDF">
        <w:rPr>
          <w:rFonts w:cstheme="minorHAnsi"/>
          <w:i/>
          <w:iCs/>
        </w:rPr>
        <w:t>ZA (13)</w:t>
      </w:r>
    </w:p>
    <w:p w14:paraId="0C58E572" w14:textId="77777777" w:rsidR="0068022A" w:rsidRPr="00D55EDF" w:rsidRDefault="00BC5942" w:rsidP="00CE6055">
      <w:pPr>
        <w:spacing w:after="0" w:line="276" w:lineRule="auto"/>
        <w:rPr>
          <w:rFonts w:cstheme="minorHAnsi"/>
          <w:i/>
          <w:iCs/>
        </w:rPr>
      </w:pPr>
      <w:r w:rsidRPr="00D55EDF">
        <w:rPr>
          <w:rFonts w:cstheme="minorHAnsi"/>
          <w:i/>
          <w:iCs/>
        </w:rPr>
        <w:lastRenderedPageBreak/>
        <w:t>Wiesława Bogusz, Łukasz Burak, Liliana Dalmata, Adam Klimek, Mariusz Mielnik, Grzegorz Nowak, Monika Nowak, Jerzy Pawelec, Marcin Pielecha, Kamil Skałecki, Tomasz Skoczylas, Henryk Wilkołek, Michał Zdunek</w:t>
      </w:r>
    </w:p>
    <w:p w14:paraId="49670FFE" w14:textId="77777777" w:rsidR="0068022A" w:rsidRPr="00D55EDF" w:rsidRDefault="00BC5942" w:rsidP="00CE6055">
      <w:pPr>
        <w:spacing w:after="0" w:line="276" w:lineRule="auto"/>
        <w:rPr>
          <w:rFonts w:cstheme="minorHAnsi"/>
          <w:i/>
          <w:iCs/>
        </w:rPr>
      </w:pPr>
      <w:r w:rsidRPr="00D55EDF">
        <w:rPr>
          <w:rFonts w:cstheme="minorHAnsi"/>
          <w:i/>
          <w:iCs/>
        </w:rPr>
        <w:t>PRZECIW (0)</w:t>
      </w:r>
    </w:p>
    <w:p w14:paraId="11DD6B5A" w14:textId="77777777" w:rsidR="0068022A" w:rsidRPr="00D55EDF" w:rsidRDefault="00BC5942" w:rsidP="00CE6055">
      <w:pPr>
        <w:spacing w:after="0" w:line="276" w:lineRule="auto"/>
        <w:rPr>
          <w:rFonts w:cstheme="minorHAnsi"/>
          <w:i/>
          <w:iCs/>
        </w:rPr>
      </w:pPr>
      <w:r w:rsidRPr="00D55EDF">
        <w:rPr>
          <w:rFonts w:cstheme="minorHAnsi"/>
          <w:i/>
          <w:iCs/>
        </w:rPr>
        <w:t>WSTRZYMUJĘ SIĘ (0)</w:t>
      </w:r>
    </w:p>
    <w:p w14:paraId="766C1AA2" w14:textId="77777777" w:rsidR="0068022A" w:rsidRPr="00D55EDF" w:rsidRDefault="00BC5942" w:rsidP="00CE6055">
      <w:pPr>
        <w:spacing w:after="0" w:line="276" w:lineRule="auto"/>
        <w:rPr>
          <w:rFonts w:cstheme="minorHAnsi"/>
          <w:i/>
          <w:iCs/>
        </w:rPr>
      </w:pPr>
      <w:r w:rsidRPr="00D55EDF">
        <w:rPr>
          <w:rFonts w:cstheme="minorHAnsi"/>
          <w:i/>
          <w:iCs/>
        </w:rPr>
        <w:t>BRAK GŁOSU (0)</w:t>
      </w:r>
    </w:p>
    <w:p w14:paraId="2C46A8DF" w14:textId="77777777" w:rsidR="0068022A" w:rsidRPr="00D55EDF" w:rsidRDefault="00BC5942" w:rsidP="00CE6055">
      <w:pPr>
        <w:spacing w:after="0" w:line="276" w:lineRule="auto"/>
        <w:rPr>
          <w:rFonts w:cstheme="minorHAnsi"/>
          <w:i/>
          <w:iCs/>
        </w:rPr>
      </w:pPr>
      <w:r w:rsidRPr="00D55EDF">
        <w:rPr>
          <w:rFonts w:cstheme="minorHAnsi"/>
          <w:i/>
          <w:iCs/>
        </w:rPr>
        <w:t>NIEOBECNI (2)</w:t>
      </w:r>
    </w:p>
    <w:p w14:paraId="2DC93BC5" w14:textId="77777777" w:rsidR="0068022A" w:rsidRDefault="00BC5942" w:rsidP="00CE6055">
      <w:pPr>
        <w:spacing w:after="0" w:line="276" w:lineRule="auto"/>
        <w:rPr>
          <w:rFonts w:cstheme="minorHAnsi"/>
          <w:i/>
          <w:iCs/>
        </w:rPr>
      </w:pPr>
      <w:r w:rsidRPr="00D55EDF">
        <w:rPr>
          <w:rFonts w:cstheme="minorHAnsi"/>
          <w:i/>
          <w:iCs/>
        </w:rPr>
        <w:t>Ryszard Lis, Agnieszka Malec</w:t>
      </w:r>
    </w:p>
    <w:p w14:paraId="2DE0C656" w14:textId="350C4675" w:rsidR="00D55EDF" w:rsidRDefault="00D55EDF" w:rsidP="00CE6055">
      <w:pPr>
        <w:spacing w:after="0" w:line="276" w:lineRule="auto"/>
        <w:rPr>
          <w:rFonts w:cstheme="minorHAnsi"/>
        </w:rPr>
      </w:pPr>
      <w:r>
        <w:rPr>
          <w:rFonts w:cstheme="minorHAnsi"/>
        </w:rPr>
        <w:tab/>
        <w:t xml:space="preserve">Przewodniczący stwierdził, że w/w uchwała nr XX/131/2025 została podjęta </w:t>
      </w:r>
      <w:r w:rsidR="00FA5941">
        <w:rPr>
          <w:rFonts w:cstheme="minorHAnsi"/>
        </w:rPr>
        <w:t xml:space="preserve">13 głosami za, tj. jednomyślnie. </w:t>
      </w:r>
    </w:p>
    <w:p w14:paraId="65FB28EB" w14:textId="77777777" w:rsidR="00FA5941" w:rsidRPr="00D55EDF" w:rsidRDefault="00FA5941" w:rsidP="00CE6055">
      <w:pPr>
        <w:spacing w:after="0" w:line="276" w:lineRule="auto"/>
        <w:rPr>
          <w:rFonts w:cstheme="minorHAnsi"/>
        </w:rPr>
      </w:pPr>
    </w:p>
    <w:p w14:paraId="1C06B65B" w14:textId="76A8A8D1" w:rsidR="0068022A" w:rsidRPr="00FA5941" w:rsidRDefault="00BC5942" w:rsidP="00CE6055">
      <w:pPr>
        <w:spacing w:after="0" w:line="276" w:lineRule="auto"/>
        <w:rPr>
          <w:rFonts w:cstheme="minorHAnsi"/>
          <w:b/>
          <w:bCs/>
        </w:rPr>
      </w:pPr>
      <w:r w:rsidRPr="00FA5941">
        <w:rPr>
          <w:rFonts w:cstheme="minorHAnsi"/>
          <w:b/>
          <w:bCs/>
        </w:rPr>
        <w:t>c) w sprawie warunków i trybu przyznawania uczniom stypendium naukowego ze środków Gminy Jabłonna</w:t>
      </w:r>
    </w:p>
    <w:p w14:paraId="15B16B64" w14:textId="0CD21E39" w:rsidR="00FA5941" w:rsidRDefault="00FA5941" w:rsidP="00CE6055">
      <w:pPr>
        <w:spacing w:after="0" w:line="276" w:lineRule="auto"/>
        <w:rPr>
          <w:rFonts w:cstheme="minorHAnsi"/>
        </w:rPr>
      </w:pPr>
      <w:r w:rsidRPr="00FA5941">
        <w:rPr>
          <w:rFonts w:cstheme="minorHAnsi"/>
          <w:b/>
          <w:bCs/>
          <w:u w:val="single"/>
        </w:rPr>
        <w:t>Marcin Pastuszak</w:t>
      </w:r>
      <w:r>
        <w:rPr>
          <w:rFonts w:cstheme="minorHAnsi"/>
        </w:rPr>
        <w:t xml:space="preserve"> – poinformował, że </w:t>
      </w:r>
      <w:r w:rsidRPr="00FA5941">
        <w:rPr>
          <w:rFonts w:cstheme="minorHAnsi"/>
        </w:rPr>
        <w:t>projekt uchwały wraz z regulaminem przyznawania stypendiów naukowych Gminy Jabłonna obejmuje dwie zmiany. Pierwsza dotyczy określenia, że stypendium będzie przysługiwało uczniom, którzy ukończyli klasę VII lub VIII szkoły podstawowej. Druga zmiana polega na podwyższeniu wymaganej średniej ocen do poziomu 5,7.</w:t>
      </w:r>
    </w:p>
    <w:p w14:paraId="294ECBBD" w14:textId="77777777" w:rsidR="00FA5941" w:rsidRDefault="00FA5941" w:rsidP="00FA5941">
      <w:pPr>
        <w:spacing w:after="0"/>
        <w:rPr>
          <w:rFonts w:cstheme="minorHAnsi"/>
        </w:rPr>
      </w:pPr>
      <w:bookmarkStart w:id="2" w:name="_Hlk216094694"/>
      <w:r w:rsidRPr="008F6EF8">
        <w:rPr>
          <w:rFonts w:cstheme="minorHAnsi"/>
          <w:b/>
          <w:bCs/>
          <w:u w:val="single"/>
        </w:rPr>
        <w:t>Kamil Skałecki</w:t>
      </w:r>
      <w:r>
        <w:rPr>
          <w:rFonts w:cstheme="minorHAnsi"/>
        </w:rPr>
        <w:t xml:space="preserve"> – poprosił Przewodniczącego Komisji Budżetu, Finansów i Rozwoju Lokalnego – Pana Jerzego Pawelca o przedstawienie opinii w sprawie projektu uchwały z wspólnego posiedzenia komisji z dnia 24.11.2025 r.</w:t>
      </w:r>
    </w:p>
    <w:p w14:paraId="4EEAD279" w14:textId="77777777" w:rsidR="00FA5941" w:rsidRDefault="00FA5941" w:rsidP="00FA5941">
      <w:pPr>
        <w:spacing w:after="0"/>
        <w:rPr>
          <w:rFonts w:cstheme="minorHAnsi"/>
          <w:b/>
          <w:bCs/>
        </w:rPr>
      </w:pPr>
      <w:r w:rsidRPr="008F6EF8">
        <w:rPr>
          <w:rFonts w:cstheme="minorHAnsi"/>
          <w:b/>
          <w:bCs/>
          <w:u w:val="single"/>
        </w:rPr>
        <w:t>Jerzy Pawelec</w:t>
      </w:r>
      <w:r>
        <w:rPr>
          <w:rFonts w:cstheme="minorHAnsi"/>
        </w:rPr>
        <w:t xml:space="preserve"> – powiedział, że projekt uchwały został zaopiniowany pozytywnie. </w:t>
      </w:r>
    </w:p>
    <w:p w14:paraId="6CD0405B" w14:textId="77777777" w:rsidR="00FA5941" w:rsidRPr="00CE6055" w:rsidRDefault="00FA5941" w:rsidP="00CE6055">
      <w:pPr>
        <w:spacing w:after="0" w:line="276" w:lineRule="auto"/>
        <w:rPr>
          <w:rFonts w:cstheme="minorHAnsi"/>
        </w:rPr>
      </w:pPr>
    </w:p>
    <w:bookmarkEnd w:id="2"/>
    <w:p w14:paraId="488E86F7" w14:textId="77777777" w:rsidR="0068022A" w:rsidRPr="00FA5941" w:rsidRDefault="00BC5942" w:rsidP="00CE6055">
      <w:pPr>
        <w:spacing w:after="0" w:line="276" w:lineRule="auto"/>
        <w:rPr>
          <w:rFonts w:cstheme="minorHAnsi"/>
          <w:i/>
          <w:iCs/>
        </w:rPr>
      </w:pPr>
      <w:r w:rsidRPr="00FA5941">
        <w:rPr>
          <w:rFonts w:cstheme="minorHAnsi"/>
          <w:b/>
          <w:i/>
          <w:iCs/>
          <w:u w:val="single"/>
        </w:rPr>
        <w:t>Głosowano w sprawie:</w:t>
      </w:r>
    </w:p>
    <w:p w14:paraId="1EDC9DA1" w14:textId="77777777" w:rsidR="0068022A" w:rsidRPr="00FA5941" w:rsidRDefault="00BC5942" w:rsidP="00CE6055">
      <w:pPr>
        <w:spacing w:after="0" w:line="276" w:lineRule="auto"/>
        <w:rPr>
          <w:rFonts w:cstheme="minorHAnsi"/>
          <w:i/>
          <w:iCs/>
        </w:rPr>
      </w:pPr>
      <w:r w:rsidRPr="00FA5941">
        <w:rPr>
          <w:rFonts w:cstheme="minorHAnsi"/>
          <w:i/>
          <w:iCs/>
        </w:rPr>
        <w:t>Podjęcie uchwały Nr XX/132/2025 w sprawie warunków i trybu przyznawania uczniom stypendium naukowego ze środków Gminy Jabłonna</w:t>
      </w:r>
    </w:p>
    <w:p w14:paraId="1097F28C" w14:textId="77777777" w:rsidR="0068022A" w:rsidRPr="00FA5941" w:rsidRDefault="00BC5942" w:rsidP="00CE6055">
      <w:pPr>
        <w:spacing w:after="0" w:line="276" w:lineRule="auto"/>
        <w:rPr>
          <w:rFonts w:cstheme="minorHAnsi"/>
          <w:i/>
          <w:iCs/>
        </w:rPr>
      </w:pPr>
      <w:r w:rsidRPr="00FA5941">
        <w:rPr>
          <w:rFonts w:cstheme="minorHAnsi"/>
          <w:b/>
          <w:i/>
          <w:iCs/>
          <w:u w:val="single"/>
        </w:rPr>
        <w:t>Wyniki głosowania</w:t>
      </w:r>
    </w:p>
    <w:p w14:paraId="30409C28" w14:textId="77777777" w:rsidR="0068022A" w:rsidRPr="00FA5941" w:rsidRDefault="00BC5942" w:rsidP="00CE6055">
      <w:pPr>
        <w:spacing w:after="0" w:line="276" w:lineRule="auto"/>
        <w:rPr>
          <w:rFonts w:cstheme="minorHAnsi"/>
          <w:i/>
          <w:iCs/>
        </w:rPr>
      </w:pPr>
      <w:r w:rsidRPr="00FA5941">
        <w:rPr>
          <w:rFonts w:cstheme="minorHAnsi"/>
          <w:i/>
          <w:iCs/>
        </w:rPr>
        <w:t>ZA: 13, PRZECIW: 0, WSTRZYMUJĘ SIĘ: 0, BRAK GŁOSU: 0, NIEOBECNI: 2</w:t>
      </w:r>
    </w:p>
    <w:p w14:paraId="39B38652" w14:textId="77777777" w:rsidR="0068022A" w:rsidRPr="00FA5941" w:rsidRDefault="00BC5942" w:rsidP="00CE6055">
      <w:pPr>
        <w:spacing w:after="0" w:line="276" w:lineRule="auto"/>
        <w:rPr>
          <w:rFonts w:cstheme="minorHAnsi"/>
          <w:i/>
          <w:iCs/>
        </w:rPr>
      </w:pPr>
      <w:r w:rsidRPr="00FA5941">
        <w:rPr>
          <w:rFonts w:cstheme="minorHAnsi"/>
          <w:b/>
          <w:i/>
          <w:iCs/>
          <w:u w:val="single"/>
        </w:rPr>
        <w:t>Wyniki imienne:</w:t>
      </w:r>
    </w:p>
    <w:p w14:paraId="3734BED2" w14:textId="77777777" w:rsidR="0068022A" w:rsidRPr="00FA5941" w:rsidRDefault="00BC5942" w:rsidP="00CE6055">
      <w:pPr>
        <w:spacing w:after="0" w:line="276" w:lineRule="auto"/>
        <w:rPr>
          <w:rFonts w:cstheme="minorHAnsi"/>
          <w:i/>
          <w:iCs/>
        </w:rPr>
      </w:pPr>
      <w:r w:rsidRPr="00FA5941">
        <w:rPr>
          <w:rFonts w:cstheme="minorHAnsi"/>
          <w:i/>
          <w:iCs/>
        </w:rPr>
        <w:t>ZA (13)</w:t>
      </w:r>
    </w:p>
    <w:p w14:paraId="7D895F9E" w14:textId="77777777" w:rsidR="0068022A" w:rsidRPr="00FA5941" w:rsidRDefault="00BC5942" w:rsidP="00CE6055">
      <w:pPr>
        <w:spacing w:after="0" w:line="276" w:lineRule="auto"/>
        <w:rPr>
          <w:rFonts w:cstheme="minorHAnsi"/>
          <w:i/>
          <w:iCs/>
        </w:rPr>
      </w:pPr>
      <w:r w:rsidRPr="00FA5941">
        <w:rPr>
          <w:rFonts w:cstheme="minorHAnsi"/>
          <w:i/>
          <w:iCs/>
        </w:rPr>
        <w:t>Wiesława Bogusz, Łukasz Burak, Liliana Dalmata, Adam Klimek, Mariusz Mielnik, Grzegorz Nowak, Monika Nowak, Jerzy Pawelec, Marcin Pielecha, Kamil Skałecki, Tomasz Skoczylas, Henryk Wilkołek, Michał Zdunek</w:t>
      </w:r>
    </w:p>
    <w:p w14:paraId="1A262EBB" w14:textId="77777777" w:rsidR="0068022A" w:rsidRPr="00FA5941" w:rsidRDefault="00BC5942" w:rsidP="00CE6055">
      <w:pPr>
        <w:spacing w:after="0" w:line="276" w:lineRule="auto"/>
        <w:rPr>
          <w:rFonts w:cstheme="minorHAnsi"/>
          <w:i/>
          <w:iCs/>
        </w:rPr>
      </w:pPr>
      <w:r w:rsidRPr="00FA5941">
        <w:rPr>
          <w:rFonts w:cstheme="minorHAnsi"/>
          <w:i/>
          <w:iCs/>
        </w:rPr>
        <w:t>PRZECIW (0)</w:t>
      </w:r>
    </w:p>
    <w:p w14:paraId="45DB7900" w14:textId="77777777" w:rsidR="0068022A" w:rsidRPr="00FA5941" w:rsidRDefault="00BC5942" w:rsidP="00CE6055">
      <w:pPr>
        <w:spacing w:after="0" w:line="276" w:lineRule="auto"/>
        <w:rPr>
          <w:rFonts w:cstheme="minorHAnsi"/>
          <w:i/>
          <w:iCs/>
        </w:rPr>
      </w:pPr>
      <w:r w:rsidRPr="00FA5941">
        <w:rPr>
          <w:rFonts w:cstheme="minorHAnsi"/>
          <w:i/>
          <w:iCs/>
        </w:rPr>
        <w:t>WSTRZYMUJĘ SIĘ (0)</w:t>
      </w:r>
    </w:p>
    <w:p w14:paraId="0FBDD044" w14:textId="77777777" w:rsidR="0068022A" w:rsidRPr="00FA5941" w:rsidRDefault="00BC5942" w:rsidP="00CE6055">
      <w:pPr>
        <w:spacing w:after="0" w:line="276" w:lineRule="auto"/>
        <w:rPr>
          <w:rFonts w:cstheme="minorHAnsi"/>
          <w:i/>
          <w:iCs/>
        </w:rPr>
      </w:pPr>
      <w:r w:rsidRPr="00FA5941">
        <w:rPr>
          <w:rFonts w:cstheme="minorHAnsi"/>
          <w:i/>
          <w:iCs/>
        </w:rPr>
        <w:t>BRAK GŁOSU (0)</w:t>
      </w:r>
    </w:p>
    <w:p w14:paraId="7FEB7D51" w14:textId="77777777" w:rsidR="0068022A" w:rsidRPr="00FA5941" w:rsidRDefault="00BC5942" w:rsidP="00CE6055">
      <w:pPr>
        <w:spacing w:after="0" w:line="276" w:lineRule="auto"/>
        <w:rPr>
          <w:rFonts w:cstheme="minorHAnsi"/>
          <w:i/>
          <w:iCs/>
        </w:rPr>
      </w:pPr>
      <w:r w:rsidRPr="00FA5941">
        <w:rPr>
          <w:rFonts w:cstheme="minorHAnsi"/>
          <w:i/>
          <w:iCs/>
        </w:rPr>
        <w:t>NIEOBECNI (2)</w:t>
      </w:r>
    </w:p>
    <w:p w14:paraId="08338A9C" w14:textId="77777777" w:rsidR="0068022A" w:rsidRDefault="00BC5942" w:rsidP="00CE6055">
      <w:pPr>
        <w:spacing w:after="0" w:line="276" w:lineRule="auto"/>
        <w:rPr>
          <w:rFonts w:cstheme="minorHAnsi"/>
          <w:i/>
          <w:iCs/>
        </w:rPr>
      </w:pPr>
      <w:r w:rsidRPr="00FA5941">
        <w:rPr>
          <w:rFonts w:cstheme="minorHAnsi"/>
          <w:i/>
          <w:iCs/>
        </w:rPr>
        <w:t>Ryszard Lis, Agnieszka Malec</w:t>
      </w:r>
    </w:p>
    <w:p w14:paraId="10C6CCE5" w14:textId="74BDA3B5" w:rsidR="00FA5941" w:rsidRDefault="00FA5941" w:rsidP="00CE6055">
      <w:pPr>
        <w:spacing w:after="0" w:line="276" w:lineRule="auto"/>
        <w:rPr>
          <w:rFonts w:cstheme="minorHAnsi"/>
        </w:rPr>
      </w:pPr>
      <w:r>
        <w:rPr>
          <w:rFonts w:cstheme="minorHAnsi"/>
        </w:rPr>
        <w:lastRenderedPageBreak/>
        <w:tab/>
        <w:t>Przewodniczący stwierdził, że w/w uchwała nr XX/132/2025 została podjęta 13 głosami za, tj. jednomyślnie.</w:t>
      </w:r>
    </w:p>
    <w:p w14:paraId="322DE2B0" w14:textId="77777777" w:rsidR="00FA5941" w:rsidRPr="00FA5941" w:rsidRDefault="00FA5941" w:rsidP="00CE6055">
      <w:pPr>
        <w:spacing w:after="0" w:line="276" w:lineRule="auto"/>
        <w:rPr>
          <w:rFonts w:cstheme="minorHAnsi"/>
        </w:rPr>
      </w:pPr>
    </w:p>
    <w:p w14:paraId="3C5931A7" w14:textId="2B26147B" w:rsidR="0068022A" w:rsidRDefault="00BC5942" w:rsidP="00CE6055">
      <w:pPr>
        <w:spacing w:after="0" w:line="276" w:lineRule="auto"/>
        <w:rPr>
          <w:rFonts w:cstheme="minorHAnsi"/>
          <w:b/>
          <w:bCs/>
        </w:rPr>
      </w:pPr>
      <w:r w:rsidRPr="00FA5941">
        <w:rPr>
          <w:rFonts w:cstheme="minorHAnsi"/>
          <w:b/>
          <w:bCs/>
        </w:rPr>
        <w:t>d) w sprawie określenia wzoru deklaracji o wysokości opłaty za gospodarowanie odpadami komunalnymi składanej przez właścicieli nieruchomości</w:t>
      </w:r>
    </w:p>
    <w:p w14:paraId="18B04922" w14:textId="59F2DB3F" w:rsidR="004918F1" w:rsidRDefault="004918F1" w:rsidP="00CE6055">
      <w:pPr>
        <w:spacing w:after="0" w:line="276" w:lineRule="auto"/>
        <w:rPr>
          <w:rFonts w:cstheme="minorHAnsi"/>
          <w:b/>
          <w:bCs/>
        </w:rPr>
      </w:pPr>
      <w:r w:rsidRPr="001949D9">
        <w:rPr>
          <w:rFonts w:cstheme="minorHAnsi"/>
          <w:b/>
          <w:bCs/>
          <w:u w:val="single"/>
        </w:rPr>
        <w:t xml:space="preserve">Marcin </w:t>
      </w:r>
      <w:r w:rsidR="001949D9" w:rsidRPr="001949D9">
        <w:rPr>
          <w:rFonts w:cstheme="minorHAnsi"/>
          <w:b/>
          <w:bCs/>
          <w:u w:val="single"/>
        </w:rPr>
        <w:t>Pastuszak</w:t>
      </w:r>
      <w:r w:rsidR="001949D9">
        <w:rPr>
          <w:rFonts w:cstheme="minorHAnsi"/>
          <w:b/>
          <w:bCs/>
        </w:rPr>
        <w:t xml:space="preserve"> </w:t>
      </w:r>
      <w:r w:rsidR="001949D9" w:rsidRPr="001949D9">
        <w:rPr>
          <w:rFonts w:cstheme="minorHAnsi"/>
        </w:rPr>
        <w:t>- poinformował, że projektowana zmiana uchwały w sprawie wzoru deklaracji o wysokości opłaty za gospodarowanie odpadami wynika z wejścia w życie przepisów dotyczących doręczeń elektronicznych i polega na dodaniu możliwości składania deklaracji przez mieszkańców za pośrednictwem systemu e-doręczeń.</w:t>
      </w:r>
    </w:p>
    <w:p w14:paraId="14801CB0" w14:textId="77777777" w:rsidR="001949D9" w:rsidRDefault="001949D9" w:rsidP="001949D9">
      <w:pPr>
        <w:spacing w:after="0"/>
        <w:rPr>
          <w:rFonts w:cstheme="minorHAnsi"/>
        </w:rPr>
      </w:pPr>
      <w:bookmarkStart w:id="3" w:name="_Hlk216422204"/>
      <w:r w:rsidRPr="008F6EF8">
        <w:rPr>
          <w:rFonts w:cstheme="minorHAnsi"/>
          <w:b/>
          <w:bCs/>
          <w:u w:val="single"/>
        </w:rPr>
        <w:t>Kamil Skałecki</w:t>
      </w:r>
      <w:r>
        <w:rPr>
          <w:rFonts w:cstheme="minorHAnsi"/>
        </w:rPr>
        <w:t xml:space="preserve"> – poprosił Przewodniczącego Komisji Budżetu, Finansów i Rozwoju Lokalnego – Pana Jerzego Pawelca o przedstawienie opinii w sprawie projektu uchwały z wspólnego posiedzenia komisji z dnia 24.11.2025 r.</w:t>
      </w:r>
    </w:p>
    <w:p w14:paraId="11D951EC" w14:textId="77777777" w:rsidR="001949D9" w:rsidRDefault="001949D9" w:rsidP="001949D9">
      <w:pPr>
        <w:spacing w:after="0"/>
        <w:rPr>
          <w:rFonts w:cstheme="minorHAnsi"/>
          <w:b/>
          <w:bCs/>
        </w:rPr>
      </w:pPr>
      <w:r w:rsidRPr="008F6EF8">
        <w:rPr>
          <w:rFonts w:cstheme="minorHAnsi"/>
          <w:b/>
          <w:bCs/>
          <w:u w:val="single"/>
        </w:rPr>
        <w:t>Jerzy Pawelec</w:t>
      </w:r>
      <w:r>
        <w:rPr>
          <w:rFonts w:cstheme="minorHAnsi"/>
        </w:rPr>
        <w:t xml:space="preserve"> – powiedział, że projekt uchwały został zaopiniowany pozytywnie. </w:t>
      </w:r>
    </w:p>
    <w:p w14:paraId="477B8699" w14:textId="77777777" w:rsidR="001949D9" w:rsidRPr="00FA5941" w:rsidRDefault="001949D9" w:rsidP="00CE6055">
      <w:pPr>
        <w:spacing w:after="0" w:line="276" w:lineRule="auto"/>
        <w:rPr>
          <w:rFonts w:cstheme="minorHAnsi"/>
          <w:b/>
          <w:bCs/>
        </w:rPr>
      </w:pPr>
    </w:p>
    <w:bookmarkEnd w:id="3"/>
    <w:p w14:paraId="44D2A93C" w14:textId="77777777" w:rsidR="0068022A" w:rsidRPr="001949D9" w:rsidRDefault="00BC5942" w:rsidP="00CE6055">
      <w:pPr>
        <w:spacing w:after="0" w:line="276" w:lineRule="auto"/>
        <w:rPr>
          <w:rFonts w:cstheme="minorHAnsi"/>
          <w:i/>
          <w:iCs/>
        </w:rPr>
      </w:pPr>
      <w:r w:rsidRPr="001949D9">
        <w:rPr>
          <w:rFonts w:cstheme="minorHAnsi"/>
          <w:b/>
          <w:i/>
          <w:iCs/>
          <w:u w:val="single"/>
        </w:rPr>
        <w:t>Głosowano w sprawie:</w:t>
      </w:r>
    </w:p>
    <w:p w14:paraId="60B34D45" w14:textId="77777777" w:rsidR="0068022A" w:rsidRPr="001949D9" w:rsidRDefault="00BC5942" w:rsidP="00CE6055">
      <w:pPr>
        <w:spacing w:after="0" w:line="276" w:lineRule="auto"/>
        <w:rPr>
          <w:rFonts w:cstheme="minorHAnsi"/>
          <w:i/>
          <w:iCs/>
        </w:rPr>
      </w:pPr>
      <w:r w:rsidRPr="001949D9">
        <w:rPr>
          <w:rFonts w:cstheme="minorHAnsi"/>
          <w:i/>
          <w:iCs/>
        </w:rPr>
        <w:t>Podjęcie uchwały Nr XX/133/2025 w sprawie określenia wzoru deklaracji o wysokości opłaty za gospodarowanie odpadami komunalnymi składanej przez właścicieli nieruchomości</w:t>
      </w:r>
    </w:p>
    <w:p w14:paraId="59A82E2D" w14:textId="77777777" w:rsidR="0068022A" w:rsidRPr="001949D9" w:rsidRDefault="00BC5942" w:rsidP="00CE6055">
      <w:pPr>
        <w:spacing w:after="0" w:line="276" w:lineRule="auto"/>
        <w:rPr>
          <w:rFonts w:cstheme="minorHAnsi"/>
          <w:i/>
          <w:iCs/>
        </w:rPr>
      </w:pPr>
      <w:r w:rsidRPr="001949D9">
        <w:rPr>
          <w:rFonts w:cstheme="minorHAnsi"/>
          <w:b/>
          <w:i/>
          <w:iCs/>
          <w:u w:val="single"/>
        </w:rPr>
        <w:t>Wyniki głosowania</w:t>
      </w:r>
    </w:p>
    <w:p w14:paraId="24005395" w14:textId="77777777" w:rsidR="0068022A" w:rsidRPr="001949D9" w:rsidRDefault="00BC5942" w:rsidP="00CE6055">
      <w:pPr>
        <w:spacing w:after="0" w:line="276" w:lineRule="auto"/>
        <w:rPr>
          <w:rFonts w:cstheme="minorHAnsi"/>
          <w:i/>
          <w:iCs/>
        </w:rPr>
      </w:pPr>
      <w:r w:rsidRPr="001949D9">
        <w:rPr>
          <w:rFonts w:cstheme="minorHAnsi"/>
          <w:i/>
          <w:iCs/>
        </w:rPr>
        <w:t>ZA: 13, PRZECIW: 0, WSTRZYMUJĘ SIĘ: 0, BRAK GŁOSU: 0, NIEOBECNI: 2</w:t>
      </w:r>
    </w:p>
    <w:p w14:paraId="3B934FCC" w14:textId="77777777" w:rsidR="0068022A" w:rsidRPr="001949D9" w:rsidRDefault="00BC5942" w:rsidP="00CE6055">
      <w:pPr>
        <w:spacing w:after="0" w:line="276" w:lineRule="auto"/>
        <w:rPr>
          <w:rFonts w:cstheme="minorHAnsi"/>
          <w:i/>
          <w:iCs/>
        </w:rPr>
      </w:pPr>
      <w:r w:rsidRPr="001949D9">
        <w:rPr>
          <w:rFonts w:cstheme="minorHAnsi"/>
          <w:b/>
          <w:i/>
          <w:iCs/>
          <w:u w:val="single"/>
        </w:rPr>
        <w:t>Wyniki imienne:</w:t>
      </w:r>
    </w:p>
    <w:p w14:paraId="1D6928B1" w14:textId="77777777" w:rsidR="0068022A" w:rsidRPr="001949D9" w:rsidRDefault="00BC5942" w:rsidP="00CE6055">
      <w:pPr>
        <w:spacing w:after="0" w:line="276" w:lineRule="auto"/>
        <w:rPr>
          <w:rFonts w:cstheme="minorHAnsi"/>
          <w:i/>
          <w:iCs/>
        </w:rPr>
      </w:pPr>
      <w:r w:rsidRPr="001949D9">
        <w:rPr>
          <w:rFonts w:cstheme="minorHAnsi"/>
          <w:i/>
          <w:iCs/>
        </w:rPr>
        <w:t>ZA (13)</w:t>
      </w:r>
    </w:p>
    <w:p w14:paraId="664AD123" w14:textId="77777777" w:rsidR="0068022A" w:rsidRPr="001949D9" w:rsidRDefault="00BC5942" w:rsidP="00CE6055">
      <w:pPr>
        <w:spacing w:after="0" w:line="276" w:lineRule="auto"/>
        <w:rPr>
          <w:rFonts w:cstheme="minorHAnsi"/>
          <w:i/>
          <w:iCs/>
        </w:rPr>
      </w:pPr>
      <w:r w:rsidRPr="001949D9">
        <w:rPr>
          <w:rFonts w:cstheme="minorHAnsi"/>
          <w:i/>
          <w:iCs/>
        </w:rPr>
        <w:t>Wiesława Bogusz, Łukasz Burak, Liliana Dalmata, Adam Klimek, Mariusz Mielnik, Grzegorz Nowak, Monika Nowak, Jerzy Pawelec, Marcin Pielecha, Kamil Skałecki, Tomasz Skoczylas, Henryk Wilkołek, Michał Zdunek</w:t>
      </w:r>
    </w:p>
    <w:p w14:paraId="5F460674" w14:textId="77777777" w:rsidR="0068022A" w:rsidRPr="001949D9" w:rsidRDefault="00BC5942" w:rsidP="00CE6055">
      <w:pPr>
        <w:spacing w:after="0" w:line="276" w:lineRule="auto"/>
        <w:rPr>
          <w:rFonts w:cstheme="minorHAnsi"/>
          <w:i/>
          <w:iCs/>
        </w:rPr>
      </w:pPr>
      <w:r w:rsidRPr="001949D9">
        <w:rPr>
          <w:rFonts w:cstheme="minorHAnsi"/>
          <w:i/>
          <w:iCs/>
        </w:rPr>
        <w:t>PRZECIW (0)</w:t>
      </w:r>
    </w:p>
    <w:p w14:paraId="1C7268B5" w14:textId="77777777" w:rsidR="0068022A" w:rsidRPr="001949D9" w:rsidRDefault="00BC5942" w:rsidP="00CE6055">
      <w:pPr>
        <w:spacing w:after="0" w:line="276" w:lineRule="auto"/>
        <w:rPr>
          <w:rFonts w:cstheme="minorHAnsi"/>
          <w:i/>
          <w:iCs/>
        </w:rPr>
      </w:pPr>
      <w:r w:rsidRPr="001949D9">
        <w:rPr>
          <w:rFonts w:cstheme="minorHAnsi"/>
          <w:i/>
          <w:iCs/>
        </w:rPr>
        <w:t>WSTRZYMUJĘ SIĘ (0)</w:t>
      </w:r>
    </w:p>
    <w:p w14:paraId="6C27B60D" w14:textId="77777777" w:rsidR="0068022A" w:rsidRPr="001949D9" w:rsidRDefault="00BC5942" w:rsidP="00CE6055">
      <w:pPr>
        <w:spacing w:after="0" w:line="276" w:lineRule="auto"/>
        <w:rPr>
          <w:rFonts w:cstheme="minorHAnsi"/>
          <w:i/>
          <w:iCs/>
        </w:rPr>
      </w:pPr>
      <w:r w:rsidRPr="001949D9">
        <w:rPr>
          <w:rFonts w:cstheme="minorHAnsi"/>
          <w:i/>
          <w:iCs/>
        </w:rPr>
        <w:t>BRAK GŁOSU (0)</w:t>
      </w:r>
    </w:p>
    <w:p w14:paraId="4A8009CE" w14:textId="77777777" w:rsidR="0068022A" w:rsidRPr="001949D9" w:rsidRDefault="00BC5942" w:rsidP="00CE6055">
      <w:pPr>
        <w:spacing w:after="0" w:line="276" w:lineRule="auto"/>
        <w:rPr>
          <w:rFonts w:cstheme="minorHAnsi"/>
          <w:i/>
          <w:iCs/>
        </w:rPr>
      </w:pPr>
      <w:r w:rsidRPr="001949D9">
        <w:rPr>
          <w:rFonts w:cstheme="minorHAnsi"/>
          <w:i/>
          <w:iCs/>
        </w:rPr>
        <w:t>NIEOBECNI (2)</w:t>
      </w:r>
    </w:p>
    <w:p w14:paraId="2D05120F" w14:textId="77777777" w:rsidR="0068022A" w:rsidRDefault="00BC5942" w:rsidP="00CE6055">
      <w:pPr>
        <w:spacing w:after="0" w:line="276" w:lineRule="auto"/>
        <w:rPr>
          <w:rFonts w:cstheme="minorHAnsi"/>
          <w:i/>
          <w:iCs/>
        </w:rPr>
      </w:pPr>
      <w:r w:rsidRPr="001949D9">
        <w:rPr>
          <w:rFonts w:cstheme="minorHAnsi"/>
          <w:i/>
          <w:iCs/>
        </w:rPr>
        <w:t>Ryszard Lis, Agnieszka Malec</w:t>
      </w:r>
    </w:p>
    <w:p w14:paraId="49CA7BBA" w14:textId="75865676" w:rsidR="001949D9" w:rsidRDefault="001949D9" w:rsidP="00CE6055">
      <w:pPr>
        <w:spacing w:after="0" w:line="276" w:lineRule="auto"/>
        <w:rPr>
          <w:rFonts w:cstheme="minorHAnsi"/>
        </w:rPr>
      </w:pPr>
      <w:r>
        <w:rPr>
          <w:rFonts w:cstheme="minorHAnsi"/>
        </w:rPr>
        <w:tab/>
        <w:t>Przewodniczący stwierdził, że w/w uchwała nr XX/133/2025 została podjęta 13 głosami za, tj. jednomyślnie.</w:t>
      </w:r>
    </w:p>
    <w:p w14:paraId="4669993D" w14:textId="77777777" w:rsidR="001949D9" w:rsidRPr="001949D9" w:rsidRDefault="001949D9" w:rsidP="00CE6055">
      <w:pPr>
        <w:spacing w:after="0" w:line="276" w:lineRule="auto"/>
        <w:rPr>
          <w:rFonts w:cstheme="minorHAnsi"/>
        </w:rPr>
      </w:pPr>
    </w:p>
    <w:p w14:paraId="36928458" w14:textId="1BE13592" w:rsidR="0068022A" w:rsidRDefault="00BC5942" w:rsidP="00CE6055">
      <w:pPr>
        <w:spacing w:after="0" w:line="276" w:lineRule="auto"/>
        <w:rPr>
          <w:rFonts w:cstheme="minorHAnsi"/>
          <w:b/>
          <w:bCs/>
        </w:rPr>
      </w:pPr>
      <w:r w:rsidRPr="001949D9">
        <w:rPr>
          <w:rFonts w:cstheme="minorHAnsi"/>
          <w:b/>
          <w:bCs/>
        </w:rPr>
        <w:t>e) w sprawie obniżenia średniej ceny skupu żyta przyjmowanej do obliczenia podatku rolnego na 2026 rok</w:t>
      </w:r>
    </w:p>
    <w:p w14:paraId="4DF79F77" w14:textId="74BA0A92" w:rsidR="001949D9" w:rsidRPr="001949D9" w:rsidRDefault="001949D9" w:rsidP="00CE6055">
      <w:pPr>
        <w:spacing w:after="0" w:line="276" w:lineRule="auto"/>
        <w:rPr>
          <w:rFonts w:cstheme="minorHAnsi"/>
        </w:rPr>
      </w:pPr>
      <w:r w:rsidRPr="001949D9">
        <w:rPr>
          <w:rFonts w:cstheme="minorHAnsi"/>
          <w:b/>
          <w:bCs/>
          <w:u w:val="single"/>
        </w:rPr>
        <w:t>Krystyna Kowalik</w:t>
      </w:r>
      <w:r>
        <w:rPr>
          <w:rFonts w:cstheme="minorHAnsi"/>
          <w:b/>
          <w:bCs/>
        </w:rPr>
        <w:t xml:space="preserve"> </w:t>
      </w:r>
      <w:r w:rsidRPr="001949D9">
        <w:rPr>
          <w:rFonts w:cstheme="minorHAnsi"/>
        </w:rPr>
        <w:t xml:space="preserve">- wyjaśniła, że projekt uchwały dotyczący obniżenia średniej ceny skupu żyta na 2026 rok zakłada zmianę stawki z 66,42 zł do 62,00 zł za 1 </w:t>
      </w:r>
      <w:proofErr w:type="spellStart"/>
      <w:r w:rsidRPr="001949D9">
        <w:rPr>
          <w:rFonts w:cstheme="minorHAnsi"/>
        </w:rPr>
        <w:t>decytonę</w:t>
      </w:r>
      <w:proofErr w:type="spellEnd"/>
      <w:r w:rsidRPr="001949D9">
        <w:rPr>
          <w:rFonts w:cstheme="minorHAnsi"/>
        </w:rPr>
        <w:t xml:space="preserve">. Zaznaczyła, że oznacza to wzrost </w:t>
      </w:r>
      <w:r>
        <w:rPr>
          <w:rFonts w:cstheme="minorHAnsi"/>
        </w:rPr>
        <w:t xml:space="preserve">podatku rolnego </w:t>
      </w:r>
      <w:r w:rsidRPr="001949D9">
        <w:rPr>
          <w:rFonts w:cstheme="minorHAnsi"/>
        </w:rPr>
        <w:t>o 2%</w:t>
      </w:r>
      <w:r>
        <w:rPr>
          <w:rFonts w:cstheme="minorHAnsi"/>
        </w:rPr>
        <w:t xml:space="preserve"> </w:t>
      </w:r>
      <w:r w:rsidRPr="001949D9">
        <w:rPr>
          <w:rFonts w:cstheme="minorHAnsi"/>
        </w:rPr>
        <w:t>w porównaniu z rokiem poprzednim</w:t>
      </w:r>
      <w:r>
        <w:rPr>
          <w:rFonts w:cstheme="minorHAnsi"/>
        </w:rPr>
        <w:t>.</w:t>
      </w:r>
    </w:p>
    <w:p w14:paraId="2E7651C3" w14:textId="57EA37ED" w:rsidR="001949D9" w:rsidRDefault="001949D9" w:rsidP="00CE6055">
      <w:pPr>
        <w:spacing w:after="0" w:line="276" w:lineRule="auto"/>
        <w:rPr>
          <w:rFonts w:cstheme="minorHAnsi"/>
        </w:rPr>
      </w:pPr>
      <w:bookmarkStart w:id="4" w:name="_Hlk216170217"/>
      <w:r w:rsidRPr="001949D9">
        <w:rPr>
          <w:rFonts w:cstheme="minorHAnsi"/>
          <w:b/>
          <w:bCs/>
          <w:u w:val="single"/>
        </w:rPr>
        <w:lastRenderedPageBreak/>
        <w:t>Kamil Skałecki</w:t>
      </w:r>
      <w:r>
        <w:rPr>
          <w:rFonts w:cstheme="minorHAnsi"/>
          <w:b/>
          <w:bCs/>
        </w:rPr>
        <w:t xml:space="preserve"> </w:t>
      </w:r>
      <w:r w:rsidRPr="001949D9">
        <w:rPr>
          <w:rFonts w:cstheme="minorHAnsi"/>
        </w:rPr>
        <w:t>–</w:t>
      </w:r>
      <w:r>
        <w:rPr>
          <w:rFonts w:cstheme="minorHAnsi"/>
          <w:b/>
          <w:bCs/>
        </w:rPr>
        <w:t xml:space="preserve"> </w:t>
      </w:r>
      <w:r>
        <w:rPr>
          <w:rFonts w:cstheme="minorHAnsi"/>
        </w:rPr>
        <w:t xml:space="preserve">projekt tej uchwały był omówiony i zaopiniowany na wspólnym posiedzeniu połączonych Komisji w dniu 5.11.2025 r. Poprosił o przedstawienie opinii Pana Henryka </w:t>
      </w:r>
      <w:proofErr w:type="spellStart"/>
      <w:r>
        <w:rPr>
          <w:rFonts w:cstheme="minorHAnsi"/>
        </w:rPr>
        <w:t>Wilkołka</w:t>
      </w:r>
      <w:proofErr w:type="spellEnd"/>
      <w:r>
        <w:rPr>
          <w:rFonts w:cstheme="minorHAnsi"/>
        </w:rPr>
        <w:t xml:space="preserve"> – Przewodniczącego Komisji Rolnictwa i Ochrony Środowiska, który prowadził to posiedzenie.</w:t>
      </w:r>
    </w:p>
    <w:p w14:paraId="58F8766C" w14:textId="6080CDF6" w:rsidR="000D45E1" w:rsidRDefault="001949D9" w:rsidP="000D45E1">
      <w:pPr>
        <w:spacing w:line="276" w:lineRule="auto"/>
        <w:rPr>
          <w:rFonts w:cstheme="minorHAnsi"/>
        </w:rPr>
      </w:pPr>
      <w:r w:rsidRPr="001949D9">
        <w:rPr>
          <w:rFonts w:cstheme="minorHAnsi"/>
          <w:b/>
          <w:bCs/>
          <w:u w:val="single"/>
        </w:rPr>
        <w:t>Henryk Wilkołek</w:t>
      </w:r>
      <w:r>
        <w:rPr>
          <w:rFonts w:cstheme="minorHAnsi"/>
        </w:rPr>
        <w:t xml:space="preserve"> - </w:t>
      </w:r>
      <w:r w:rsidR="000D45E1" w:rsidRPr="000D45E1">
        <w:rPr>
          <w:rFonts w:cstheme="minorHAnsi"/>
        </w:rPr>
        <w:t>Komisje na wspólnym posiedzeniu w dniu 5 listopada projekt uchwał</w:t>
      </w:r>
      <w:r w:rsidR="000D45E1">
        <w:rPr>
          <w:rFonts w:cstheme="minorHAnsi"/>
        </w:rPr>
        <w:t xml:space="preserve">y </w:t>
      </w:r>
      <w:r w:rsidR="000D45E1" w:rsidRPr="000D45E1">
        <w:rPr>
          <w:rFonts w:cstheme="minorHAnsi"/>
        </w:rPr>
        <w:t>zaopiniowały pozytywnie.</w:t>
      </w:r>
    </w:p>
    <w:bookmarkEnd w:id="4"/>
    <w:p w14:paraId="2871CE6D" w14:textId="56D6B28F" w:rsidR="001949D9" w:rsidRPr="001949D9" w:rsidRDefault="00D75F5E" w:rsidP="00211800">
      <w:pPr>
        <w:spacing w:line="276" w:lineRule="auto"/>
        <w:rPr>
          <w:rFonts w:cstheme="minorHAnsi"/>
        </w:rPr>
      </w:pPr>
      <w:r w:rsidRPr="00D75F5E">
        <w:rPr>
          <w:rFonts w:cstheme="minorHAnsi"/>
          <w:b/>
          <w:bCs/>
          <w:u w:val="single"/>
        </w:rPr>
        <w:t>Kamil Skałecki</w:t>
      </w:r>
      <w:r>
        <w:rPr>
          <w:rFonts w:cstheme="minorHAnsi"/>
        </w:rPr>
        <w:t xml:space="preserve"> - </w:t>
      </w:r>
      <w:r w:rsidRPr="00D75F5E">
        <w:rPr>
          <w:rFonts w:cstheme="minorHAnsi"/>
        </w:rPr>
        <w:t>odniósł się do ustaleń podjętych podczas posiedzenia połączonych komisji w sprawie stawek podatkowych i opłat lokalnych na 2026</w:t>
      </w:r>
      <w:r w:rsidR="00A77140">
        <w:rPr>
          <w:rFonts w:cstheme="minorHAnsi"/>
        </w:rPr>
        <w:t xml:space="preserve"> r</w:t>
      </w:r>
      <w:r w:rsidRPr="00D75F5E">
        <w:rPr>
          <w:rFonts w:cstheme="minorHAnsi"/>
        </w:rPr>
        <w:t>. Przypomniał, że pierwotne założenia przewidywały podwyżkę podatku rolnego na poziomie około 3%, a nawet nieco powyżej tej wartości. Komisja zdecydowała jednak o pozostawieniu wzrostu na poziomie 2%.</w:t>
      </w:r>
      <w:r w:rsidR="00211800">
        <w:rPr>
          <w:rFonts w:cstheme="minorHAnsi"/>
        </w:rPr>
        <w:t xml:space="preserve"> </w:t>
      </w:r>
      <w:r w:rsidRPr="00D75F5E">
        <w:rPr>
          <w:rFonts w:cstheme="minorHAnsi"/>
        </w:rPr>
        <w:t>Przewodniczący podkreślił, że decyzja ta była w pełni zrozumiała w kontekście trudnej sytuacji na rynku rolniczym. Wskazał również, że założeniem przyjętym przez komisję było dostosowanie wysokości podatków do prognozowanego poziomu inflacji na 2026</w:t>
      </w:r>
      <w:r w:rsidR="00A77140">
        <w:rPr>
          <w:rFonts w:cstheme="minorHAnsi"/>
        </w:rPr>
        <w:t xml:space="preserve"> r</w:t>
      </w:r>
      <w:r w:rsidRPr="00D75F5E">
        <w:rPr>
          <w:rFonts w:cstheme="minorHAnsi"/>
        </w:rPr>
        <w:t>. Jak zaznaczył, zgodnie z informacjami przekazywanymi przez instytucje rządowe i ekonomiczne, inflacja miała wynosić około 3%.</w:t>
      </w:r>
      <w:r w:rsidR="00211800">
        <w:rPr>
          <w:rFonts w:cstheme="minorHAnsi"/>
        </w:rPr>
        <w:t xml:space="preserve"> </w:t>
      </w:r>
      <w:r>
        <w:rPr>
          <w:rFonts w:cstheme="minorHAnsi"/>
        </w:rPr>
        <w:t>Wyraził zdanie</w:t>
      </w:r>
      <w:r w:rsidRPr="00D75F5E">
        <w:rPr>
          <w:rFonts w:cstheme="minorHAnsi"/>
        </w:rPr>
        <w:t xml:space="preserve">, że wybrany kierunek działania jest właściwy, ponieważ pozwala na utrzymanie realnej wartości dochodów własnych gminy, niezbędnych do realizacji inwestycji oraz utrzymania usług publicznych na </w:t>
      </w:r>
      <w:r>
        <w:rPr>
          <w:rFonts w:cstheme="minorHAnsi"/>
        </w:rPr>
        <w:t>obecnym</w:t>
      </w:r>
      <w:r w:rsidRPr="00D75F5E">
        <w:rPr>
          <w:rFonts w:cstheme="minorHAnsi"/>
        </w:rPr>
        <w:t xml:space="preserve"> poziomie. Podkreślił, że ustalone stawki stanowią swoisty kompromis pomiędzy potrzebami budżetowymi gminy a możliwościami finansowymi mieszkańców i przedsiębiorców.</w:t>
      </w:r>
      <w:r w:rsidR="00211800">
        <w:rPr>
          <w:rFonts w:cstheme="minorHAnsi"/>
        </w:rPr>
        <w:t xml:space="preserve"> </w:t>
      </w:r>
      <w:r w:rsidRPr="00D75F5E">
        <w:rPr>
          <w:rFonts w:cstheme="minorHAnsi"/>
        </w:rPr>
        <w:t>Przewodniczący stwierdził, że jest to decyzja odpowiedzialna i racjonalna, umożliwiająca uniknięcie gwałtownych wzrostów podatków w kolejnych latach oraz zapewniająca stabilność finansową samorządu w nadchodzącym roku. W jego ocenie przyjęte stawki są ekonomicznie uzasadnione i pozwalają na niezamykanie się na dalszy rozwój oraz zachowanie równowagi finansowej</w:t>
      </w:r>
      <w:r w:rsidR="00255B23">
        <w:rPr>
          <w:rFonts w:cstheme="minorHAnsi"/>
        </w:rPr>
        <w:t>.</w:t>
      </w:r>
    </w:p>
    <w:p w14:paraId="2DEBF4F8" w14:textId="77777777" w:rsidR="0068022A" w:rsidRPr="000D45E1" w:rsidRDefault="00BC5942" w:rsidP="00CE6055">
      <w:pPr>
        <w:spacing w:after="0" w:line="276" w:lineRule="auto"/>
        <w:rPr>
          <w:rFonts w:cstheme="minorHAnsi"/>
          <w:i/>
          <w:iCs/>
        </w:rPr>
      </w:pPr>
      <w:r w:rsidRPr="000D45E1">
        <w:rPr>
          <w:rFonts w:cstheme="minorHAnsi"/>
          <w:b/>
          <w:i/>
          <w:iCs/>
          <w:u w:val="single"/>
        </w:rPr>
        <w:t>Głosowano w sprawie:</w:t>
      </w:r>
    </w:p>
    <w:p w14:paraId="50218F21" w14:textId="77777777" w:rsidR="0068022A" w:rsidRPr="000D45E1" w:rsidRDefault="00BC5942" w:rsidP="00CE6055">
      <w:pPr>
        <w:spacing w:after="0" w:line="276" w:lineRule="auto"/>
        <w:rPr>
          <w:rFonts w:cstheme="minorHAnsi"/>
          <w:i/>
          <w:iCs/>
        </w:rPr>
      </w:pPr>
      <w:r w:rsidRPr="000D45E1">
        <w:rPr>
          <w:rFonts w:cstheme="minorHAnsi"/>
          <w:i/>
          <w:iCs/>
        </w:rPr>
        <w:t>Podjęcie uchwały Nr XX/134/2025 w sprawie obniżenia średniej ceny skupu żyta przyjmowanej do obliczenia podatku rolnego na 2026 rok</w:t>
      </w:r>
    </w:p>
    <w:p w14:paraId="327CD84E" w14:textId="77777777" w:rsidR="0068022A" w:rsidRPr="000D45E1" w:rsidRDefault="00BC5942" w:rsidP="00CE6055">
      <w:pPr>
        <w:spacing w:after="0" w:line="276" w:lineRule="auto"/>
        <w:rPr>
          <w:rFonts w:cstheme="minorHAnsi"/>
          <w:i/>
          <w:iCs/>
        </w:rPr>
      </w:pPr>
      <w:r w:rsidRPr="000D45E1">
        <w:rPr>
          <w:rFonts w:cstheme="minorHAnsi"/>
          <w:b/>
          <w:i/>
          <w:iCs/>
          <w:u w:val="single"/>
        </w:rPr>
        <w:t>Wyniki głosowania</w:t>
      </w:r>
    </w:p>
    <w:p w14:paraId="7A82F0B7" w14:textId="77777777" w:rsidR="0068022A" w:rsidRPr="000D45E1" w:rsidRDefault="00BC5942" w:rsidP="00CE6055">
      <w:pPr>
        <w:spacing w:after="0" w:line="276" w:lineRule="auto"/>
        <w:rPr>
          <w:rFonts w:cstheme="minorHAnsi"/>
          <w:i/>
          <w:iCs/>
        </w:rPr>
      </w:pPr>
      <w:r w:rsidRPr="000D45E1">
        <w:rPr>
          <w:rFonts w:cstheme="minorHAnsi"/>
          <w:i/>
          <w:iCs/>
        </w:rPr>
        <w:t>ZA: 13, PRZECIW: 0, WSTRZYMUJĘ SIĘ: 0, BRAK GŁOSU: 0, NIEOBECNI: 2</w:t>
      </w:r>
    </w:p>
    <w:p w14:paraId="0C598828" w14:textId="77777777" w:rsidR="0068022A" w:rsidRPr="000D45E1" w:rsidRDefault="00BC5942" w:rsidP="00CE6055">
      <w:pPr>
        <w:spacing w:after="0" w:line="276" w:lineRule="auto"/>
        <w:rPr>
          <w:rFonts w:cstheme="minorHAnsi"/>
          <w:i/>
          <w:iCs/>
        </w:rPr>
      </w:pPr>
      <w:r w:rsidRPr="000D45E1">
        <w:rPr>
          <w:rFonts w:cstheme="minorHAnsi"/>
          <w:b/>
          <w:i/>
          <w:iCs/>
          <w:u w:val="single"/>
        </w:rPr>
        <w:t>Wyniki imienne:</w:t>
      </w:r>
    </w:p>
    <w:p w14:paraId="61C91AC1" w14:textId="77777777" w:rsidR="0068022A" w:rsidRPr="000D45E1" w:rsidRDefault="00BC5942" w:rsidP="00CE6055">
      <w:pPr>
        <w:spacing w:after="0" w:line="276" w:lineRule="auto"/>
        <w:rPr>
          <w:rFonts w:cstheme="minorHAnsi"/>
          <w:i/>
          <w:iCs/>
        </w:rPr>
      </w:pPr>
      <w:r w:rsidRPr="000D45E1">
        <w:rPr>
          <w:rFonts w:cstheme="minorHAnsi"/>
          <w:i/>
          <w:iCs/>
        </w:rPr>
        <w:t>ZA (13)</w:t>
      </w:r>
    </w:p>
    <w:p w14:paraId="7B144F1A" w14:textId="77777777" w:rsidR="0068022A" w:rsidRPr="000D45E1" w:rsidRDefault="00BC5942" w:rsidP="00CE6055">
      <w:pPr>
        <w:spacing w:after="0" w:line="276" w:lineRule="auto"/>
        <w:rPr>
          <w:rFonts w:cstheme="minorHAnsi"/>
          <w:i/>
          <w:iCs/>
        </w:rPr>
      </w:pPr>
      <w:r w:rsidRPr="000D45E1">
        <w:rPr>
          <w:rFonts w:cstheme="minorHAnsi"/>
          <w:i/>
          <w:iCs/>
        </w:rPr>
        <w:t>Wiesława Bogusz, Łukasz Burak, Liliana Dalmata, Adam Klimek, Mariusz Mielnik, Grzegorz Nowak, Monika Nowak, Jerzy Pawelec, Marcin Pielecha, Kamil Skałecki, Tomasz Skoczylas, Henryk Wilkołek, Michał Zdunek</w:t>
      </w:r>
    </w:p>
    <w:p w14:paraId="552B955A" w14:textId="77777777" w:rsidR="0068022A" w:rsidRPr="000D45E1" w:rsidRDefault="00BC5942" w:rsidP="00CE6055">
      <w:pPr>
        <w:spacing w:after="0" w:line="276" w:lineRule="auto"/>
        <w:rPr>
          <w:rFonts w:cstheme="minorHAnsi"/>
          <w:i/>
          <w:iCs/>
        </w:rPr>
      </w:pPr>
      <w:r w:rsidRPr="000D45E1">
        <w:rPr>
          <w:rFonts w:cstheme="minorHAnsi"/>
          <w:i/>
          <w:iCs/>
        </w:rPr>
        <w:t>PRZECIW (0)</w:t>
      </w:r>
    </w:p>
    <w:p w14:paraId="040D6FBF" w14:textId="77777777" w:rsidR="0068022A" w:rsidRPr="000D45E1" w:rsidRDefault="00BC5942" w:rsidP="00CE6055">
      <w:pPr>
        <w:spacing w:after="0" w:line="276" w:lineRule="auto"/>
        <w:rPr>
          <w:rFonts w:cstheme="minorHAnsi"/>
          <w:i/>
          <w:iCs/>
        </w:rPr>
      </w:pPr>
      <w:r w:rsidRPr="000D45E1">
        <w:rPr>
          <w:rFonts w:cstheme="minorHAnsi"/>
          <w:i/>
          <w:iCs/>
        </w:rPr>
        <w:t>WSTRZYMUJĘ SIĘ (0)</w:t>
      </w:r>
    </w:p>
    <w:p w14:paraId="1284A1E5" w14:textId="77777777" w:rsidR="0068022A" w:rsidRPr="000D45E1" w:rsidRDefault="00BC5942" w:rsidP="00CE6055">
      <w:pPr>
        <w:spacing w:after="0" w:line="276" w:lineRule="auto"/>
        <w:rPr>
          <w:rFonts w:cstheme="minorHAnsi"/>
          <w:i/>
          <w:iCs/>
        </w:rPr>
      </w:pPr>
      <w:r w:rsidRPr="000D45E1">
        <w:rPr>
          <w:rFonts w:cstheme="minorHAnsi"/>
          <w:i/>
          <w:iCs/>
        </w:rPr>
        <w:t>BRAK GŁOSU (0)</w:t>
      </w:r>
    </w:p>
    <w:p w14:paraId="054387D1" w14:textId="77777777" w:rsidR="0068022A" w:rsidRPr="000D45E1" w:rsidRDefault="00BC5942" w:rsidP="00CE6055">
      <w:pPr>
        <w:spacing w:after="0" w:line="276" w:lineRule="auto"/>
        <w:rPr>
          <w:rFonts w:cstheme="minorHAnsi"/>
          <w:i/>
          <w:iCs/>
        </w:rPr>
      </w:pPr>
      <w:r w:rsidRPr="000D45E1">
        <w:rPr>
          <w:rFonts w:cstheme="minorHAnsi"/>
          <w:i/>
          <w:iCs/>
        </w:rPr>
        <w:t>NIEOBECNI (2)</w:t>
      </w:r>
    </w:p>
    <w:p w14:paraId="0ABE0431" w14:textId="77777777" w:rsidR="0068022A" w:rsidRDefault="00BC5942" w:rsidP="00CE6055">
      <w:pPr>
        <w:spacing w:after="0" w:line="276" w:lineRule="auto"/>
        <w:rPr>
          <w:rFonts w:cstheme="minorHAnsi"/>
          <w:i/>
          <w:iCs/>
        </w:rPr>
      </w:pPr>
      <w:r w:rsidRPr="000D45E1">
        <w:rPr>
          <w:rFonts w:cstheme="minorHAnsi"/>
          <w:i/>
          <w:iCs/>
        </w:rPr>
        <w:t>Ryszard Lis, Agnieszka Malec</w:t>
      </w:r>
    </w:p>
    <w:p w14:paraId="4C74ED81" w14:textId="7350916E" w:rsidR="000D45E1" w:rsidRPr="000D45E1" w:rsidRDefault="000D45E1" w:rsidP="00CE6055">
      <w:pPr>
        <w:spacing w:after="0" w:line="276" w:lineRule="auto"/>
        <w:rPr>
          <w:rFonts w:cstheme="minorHAnsi"/>
        </w:rPr>
      </w:pPr>
      <w:r>
        <w:rPr>
          <w:rFonts w:cstheme="minorHAnsi"/>
        </w:rPr>
        <w:lastRenderedPageBreak/>
        <w:tab/>
        <w:t>Przewodniczący stwierdził, że w/w uchwała nr XX/134/2025 została podjęta 13 głosami za, tj. jednomyślnie.</w:t>
      </w:r>
    </w:p>
    <w:p w14:paraId="2F0CD8CE" w14:textId="1AE61567" w:rsidR="000D45E1" w:rsidRPr="000D45E1" w:rsidRDefault="000D45E1" w:rsidP="00CE6055">
      <w:pPr>
        <w:spacing w:after="0" w:line="276" w:lineRule="auto"/>
        <w:rPr>
          <w:rFonts w:cstheme="minorHAnsi"/>
        </w:rPr>
      </w:pPr>
      <w:r>
        <w:rPr>
          <w:rFonts w:cstheme="minorHAnsi"/>
        </w:rPr>
        <w:tab/>
      </w:r>
    </w:p>
    <w:p w14:paraId="0A36683B" w14:textId="058D026D" w:rsidR="00211800" w:rsidRPr="00211800" w:rsidRDefault="00BC5942" w:rsidP="00CE6055">
      <w:pPr>
        <w:spacing w:after="0" w:line="276" w:lineRule="auto"/>
        <w:rPr>
          <w:rFonts w:cstheme="minorHAnsi"/>
          <w:b/>
          <w:bCs/>
        </w:rPr>
      </w:pPr>
      <w:r w:rsidRPr="00211800">
        <w:rPr>
          <w:rFonts w:cstheme="minorHAnsi"/>
          <w:b/>
          <w:bCs/>
        </w:rPr>
        <w:t>f) w sprawie określenia wysokości stawek podatku od nieruchomości obowiązujących na terenie gminy Jabłonna na rok 2026</w:t>
      </w:r>
    </w:p>
    <w:p w14:paraId="10F8ECD3" w14:textId="3BECB72F" w:rsidR="00211800" w:rsidRDefault="00211800" w:rsidP="00CE6055">
      <w:pPr>
        <w:spacing w:after="0" w:line="276" w:lineRule="auto"/>
        <w:rPr>
          <w:rFonts w:cstheme="minorHAnsi"/>
        </w:rPr>
      </w:pPr>
      <w:r w:rsidRPr="00211800">
        <w:rPr>
          <w:rFonts w:cstheme="minorHAnsi"/>
          <w:b/>
          <w:bCs/>
          <w:u w:val="single"/>
        </w:rPr>
        <w:t>Krystyna Kowalik</w:t>
      </w:r>
      <w:r>
        <w:rPr>
          <w:rFonts w:cstheme="minorHAnsi"/>
        </w:rPr>
        <w:t xml:space="preserve"> – przedstawiła projekt uchwały informując, że zakłada on podwyżkę o ok. 4% w stosunku do ubiegłego roku. Kolejno przedstawiła poszczególne pozycje stawek podatku od nieruchomości na 2026 r. </w:t>
      </w:r>
    </w:p>
    <w:p w14:paraId="281F6BD8" w14:textId="77777777" w:rsidR="00211800" w:rsidRPr="00211800" w:rsidRDefault="00211800" w:rsidP="00211800">
      <w:pPr>
        <w:spacing w:after="0" w:line="276" w:lineRule="auto"/>
        <w:rPr>
          <w:rFonts w:cstheme="minorHAnsi"/>
        </w:rPr>
      </w:pPr>
      <w:bookmarkStart w:id="5" w:name="_Hlk216170891"/>
      <w:r w:rsidRPr="00211800">
        <w:rPr>
          <w:rFonts w:cstheme="minorHAnsi"/>
          <w:b/>
          <w:bCs/>
          <w:u w:val="single"/>
        </w:rPr>
        <w:t>Kamil Skałecki</w:t>
      </w:r>
      <w:r w:rsidRPr="00211800">
        <w:rPr>
          <w:rFonts w:cstheme="minorHAnsi"/>
          <w:b/>
          <w:bCs/>
        </w:rPr>
        <w:t xml:space="preserve"> </w:t>
      </w:r>
      <w:r w:rsidRPr="00211800">
        <w:rPr>
          <w:rFonts w:cstheme="minorHAnsi"/>
        </w:rPr>
        <w:t>–</w:t>
      </w:r>
      <w:r w:rsidRPr="00211800">
        <w:rPr>
          <w:rFonts w:cstheme="minorHAnsi"/>
          <w:b/>
          <w:bCs/>
        </w:rPr>
        <w:t xml:space="preserve"> </w:t>
      </w:r>
      <w:r w:rsidRPr="00211800">
        <w:rPr>
          <w:rFonts w:cstheme="minorHAnsi"/>
        </w:rPr>
        <w:t xml:space="preserve">projekt tej uchwały był omówiony i zaopiniowany na wspólnym posiedzeniu połączonych Komisji w dniu 5.11.2025 r. Poprosił o przedstawienie opinii Pana Henryka </w:t>
      </w:r>
      <w:proofErr w:type="spellStart"/>
      <w:r w:rsidRPr="00211800">
        <w:rPr>
          <w:rFonts w:cstheme="minorHAnsi"/>
        </w:rPr>
        <w:t>Wilkołka</w:t>
      </w:r>
      <w:proofErr w:type="spellEnd"/>
      <w:r w:rsidRPr="00211800">
        <w:rPr>
          <w:rFonts w:cstheme="minorHAnsi"/>
        </w:rPr>
        <w:t xml:space="preserve"> – Przewodniczącego Komisji Rolnictwa i Ochrony Środowiska, który prowadził to posiedzenie.</w:t>
      </w:r>
    </w:p>
    <w:p w14:paraId="587918A8" w14:textId="77777777" w:rsidR="00211800" w:rsidRPr="00211800" w:rsidRDefault="00211800" w:rsidP="00211800">
      <w:pPr>
        <w:spacing w:after="0" w:line="276" w:lineRule="auto"/>
        <w:rPr>
          <w:rFonts w:cstheme="minorHAnsi"/>
        </w:rPr>
      </w:pPr>
      <w:r w:rsidRPr="00211800">
        <w:rPr>
          <w:rFonts w:cstheme="minorHAnsi"/>
          <w:b/>
          <w:bCs/>
          <w:u w:val="single"/>
        </w:rPr>
        <w:t>Henryk Wilkołek</w:t>
      </w:r>
      <w:r w:rsidRPr="00211800">
        <w:rPr>
          <w:rFonts w:cstheme="minorHAnsi"/>
        </w:rPr>
        <w:t xml:space="preserve"> - Komisje na wspólnym posiedzeniu w dniu 5 listopada projekt uchwały zaopiniowały pozytywnie.</w:t>
      </w:r>
    </w:p>
    <w:bookmarkEnd w:id="5"/>
    <w:p w14:paraId="053C4D42" w14:textId="77777777" w:rsidR="00211800" w:rsidRPr="00CE6055" w:rsidRDefault="00211800" w:rsidP="00CE6055">
      <w:pPr>
        <w:spacing w:after="0" w:line="276" w:lineRule="auto"/>
        <w:rPr>
          <w:rFonts w:cstheme="minorHAnsi"/>
        </w:rPr>
      </w:pPr>
    </w:p>
    <w:p w14:paraId="202F0C92" w14:textId="77777777" w:rsidR="0068022A" w:rsidRPr="00211800" w:rsidRDefault="00BC5942" w:rsidP="00CE6055">
      <w:pPr>
        <w:spacing w:after="0" w:line="276" w:lineRule="auto"/>
        <w:rPr>
          <w:rFonts w:cstheme="minorHAnsi"/>
          <w:i/>
          <w:iCs/>
        </w:rPr>
      </w:pPr>
      <w:r w:rsidRPr="00211800">
        <w:rPr>
          <w:rFonts w:cstheme="minorHAnsi"/>
          <w:b/>
          <w:i/>
          <w:iCs/>
          <w:u w:val="single"/>
        </w:rPr>
        <w:t>Głosowano w sprawie:</w:t>
      </w:r>
    </w:p>
    <w:p w14:paraId="4801F490" w14:textId="77777777" w:rsidR="0068022A" w:rsidRPr="00211800" w:rsidRDefault="00BC5942" w:rsidP="00CE6055">
      <w:pPr>
        <w:spacing w:after="0" w:line="276" w:lineRule="auto"/>
        <w:rPr>
          <w:rFonts w:cstheme="minorHAnsi"/>
          <w:i/>
          <w:iCs/>
        </w:rPr>
      </w:pPr>
      <w:r w:rsidRPr="00211800">
        <w:rPr>
          <w:rFonts w:cstheme="minorHAnsi"/>
          <w:i/>
          <w:iCs/>
        </w:rPr>
        <w:t>Podjęcie uchwały Nr XX/135/2025 w sprawie określenia wysokości stawek podatku od nieruchomości obowiązujących na terenie gminy Jabłonna na rok 2026</w:t>
      </w:r>
    </w:p>
    <w:p w14:paraId="0E1002A5" w14:textId="77777777" w:rsidR="0068022A" w:rsidRPr="00211800" w:rsidRDefault="00BC5942" w:rsidP="00CE6055">
      <w:pPr>
        <w:spacing w:after="0" w:line="276" w:lineRule="auto"/>
        <w:rPr>
          <w:rFonts w:cstheme="minorHAnsi"/>
          <w:i/>
          <w:iCs/>
        </w:rPr>
      </w:pPr>
      <w:r w:rsidRPr="00211800">
        <w:rPr>
          <w:rFonts w:cstheme="minorHAnsi"/>
          <w:b/>
          <w:i/>
          <w:iCs/>
          <w:u w:val="single"/>
        </w:rPr>
        <w:t>Wyniki głosowania</w:t>
      </w:r>
    </w:p>
    <w:p w14:paraId="17422E9D" w14:textId="77777777" w:rsidR="0068022A" w:rsidRPr="00211800" w:rsidRDefault="00BC5942" w:rsidP="00CE6055">
      <w:pPr>
        <w:spacing w:after="0" w:line="276" w:lineRule="auto"/>
        <w:rPr>
          <w:rFonts w:cstheme="minorHAnsi"/>
          <w:i/>
          <w:iCs/>
        </w:rPr>
      </w:pPr>
      <w:r w:rsidRPr="00211800">
        <w:rPr>
          <w:rFonts w:cstheme="minorHAnsi"/>
          <w:i/>
          <w:iCs/>
        </w:rPr>
        <w:t>ZA: 13, PRZECIW: 0, WSTRZYMUJĘ SIĘ: 0, BRAK GŁOSU: 0, NIEOBECNI: 2</w:t>
      </w:r>
    </w:p>
    <w:p w14:paraId="6102F920" w14:textId="77777777" w:rsidR="0068022A" w:rsidRPr="00211800" w:rsidRDefault="00BC5942" w:rsidP="00CE6055">
      <w:pPr>
        <w:spacing w:after="0" w:line="276" w:lineRule="auto"/>
        <w:rPr>
          <w:rFonts w:cstheme="minorHAnsi"/>
          <w:i/>
          <w:iCs/>
        </w:rPr>
      </w:pPr>
      <w:r w:rsidRPr="00211800">
        <w:rPr>
          <w:rFonts w:cstheme="minorHAnsi"/>
          <w:b/>
          <w:i/>
          <w:iCs/>
          <w:u w:val="single"/>
        </w:rPr>
        <w:t>Wyniki imienne:</w:t>
      </w:r>
    </w:p>
    <w:p w14:paraId="4A1C3464" w14:textId="77777777" w:rsidR="0068022A" w:rsidRPr="00211800" w:rsidRDefault="00BC5942" w:rsidP="00CE6055">
      <w:pPr>
        <w:spacing w:after="0" w:line="276" w:lineRule="auto"/>
        <w:rPr>
          <w:rFonts w:cstheme="minorHAnsi"/>
          <w:i/>
          <w:iCs/>
        </w:rPr>
      </w:pPr>
      <w:r w:rsidRPr="00211800">
        <w:rPr>
          <w:rFonts w:cstheme="minorHAnsi"/>
          <w:i/>
          <w:iCs/>
        </w:rPr>
        <w:t>ZA (13)</w:t>
      </w:r>
    </w:p>
    <w:p w14:paraId="3712AC28" w14:textId="77777777" w:rsidR="0068022A" w:rsidRPr="00211800" w:rsidRDefault="00BC5942" w:rsidP="00CE6055">
      <w:pPr>
        <w:spacing w:after="0" w:line="276" w:lineRule="auto"/>
        <w:rPr>
          <w:rFonts w:cstheme="minorHAnsi"/>
          <w:i/>
          <w:iCs/>
        </w:rPr>
      </w:pPr>
      <w:r w:rsidRPr="00211800">
        <w:rPr>
          <w:rFonts w:cstheme="minorHAnsi"/>
          <w:i/>
          <w:iCs/>
        </w:rPr>
        <w:t>Wiesława Bogusz, Łukasz Burak, Liliana Dalmata, Adam Klimek, Mariusz Mielnik, Grzegorz Nowak, Monika Nowak, Jerzy Pawelec, Marcin Pielecha, Kamil Skałecki, Tomasz Skoczylas, Henryk Wilkołek, Michał Zdunek</w:t>
      </w:r>
    </w:p>
    <w:p w14:paraId="62634D7A" w14:textId="77777777" w:rsidR="0068022A" w:rsidRPr="00211800" w:rsidRDefault="00BC5942" w:rsidP="00CE6055">
      <w:pPr>
        <w:spacing w:after="0" w:line="276" w:lineRule="auto"/>
        <w:rPr>
          <w:rFonts w:cstheme="minorHAnsi"/>
          <w:i/>
          <w:iCs/>
        </w:rPr>
      </w:pPr>
      <w:r w:rsidRPr="00211800">
        <w:rPr>
          <w:rFonts w:cstheme="minorHAnsi"/>
          <w:i/>
          <w:iCs/>
        </w:rPr>
        <w:t>PRZECIW (0)</w:t>
      </w:r>
    </w:p>
    <w:p w14:paraId="16A01E16" w14:textId="77777777" w:rsidR="0068022A" w:rsidRPr="00211800" w:rsidRDefault="00BC5942" w:rsidP="00CE6055">
      <w:pPr>
        <w:spacing w:after="0" w:line="276" w:lineRule="auto"/>
        <w:rPr>
          <w:rFonts w:cstheme="minorHAnsi"/>
          <w:i/>
          <w:iCs/>
        </w:rPr>
      </w:pPr>
      <w:r w:rsidRPr="00211800">
        <w:rPr>
          <w:rFonts w:cstheme="minorHAnsi"/>
          <w:i/>
          <w:iCs/>
        </w:rPr>
        <w:t>WSTRZYMUJĘ SIĘ (0)</w:t>
      </w:r>
    </w:p>
    <w:p w14:paraId="17AEE087" w14:textId="77777777" w:rsidR="0068022A" w:rsidRPr="00211800" w:rsidRDefault="00BC5942" w:rsidP="00CE6055">
      <w:pPr>
        <w:spacing w:after="0" w:line="276" w:lineRule="auto"/>
        <w:rPr>
          <w:rFonts w:cstheme="minorHAnsi"/>
          <w:i/>
          <w:iCs/>
        </w:rPr>
      </w:pPr>
      <w:r w:rsidRPr="00211800">
        <w:rPr>
          <w:rFonts w:cstheme="minorHAnsi"/>
          <w:i/>
          <w:iCs/>
        </w:rPr>
        <w:t>BRAK GŁOSU (0)</w:t>
      </w:r>
    </w:p>
    <w:p w14:paraId="2AE846CD" w14:textId="77777777" w:rsidR="0068022A" w:rsidRPr="00211800" w:rsidRDefault="00BC5942" w:rsidP="00CE6055">
      <w:pPr>
        <w:spacing w:after="0" w:line="276" w:lineRule="auto"/>
        <w:rPr>
          <w:rFonts w:cstheme="minorHAnsi"/>
          <w:i/>
          <w:iCs/>
        </w:rPr>
      </w:pPr>
      <w:r w:rsidRPr="00211800">
        <w:rPr>
          <w:rFonts w:cstheme="minorHAnsi"/>
          <w:i/>
          <w:iCs/>
        </w:rPr>
        <w:t>NIEOBECNI (2)</w:t>
      </w:r>
    </w:p>
    <w:p w14:paraId="2BF1034F" w14:textId="77777777" w:rsidR="0068022A" w:rsidRDefault="00BC5942" w:rsidP="00CE6055">
      <w:pPr>
        <w:spacing w:after="0" w:line="276" w:lineRule="auto"/>
        <w:rPr>
          <w:rFonts w:cstheme="minorHAnsi"/>
          <w:i/>
          <w:iCs/>
        </w:rPr>
      </w:pPr>
      <w:r w:rsidRPr="00211800">
        <w:rPr>
          <w:rFonts w:cstheme="minorHAnsi"/>
          <w:i/>
          <w:iCs/>
        </w:rPr>
        <w:t>Ryszard Lis, Agnieszka Malec</w:t>
      </w:r>
    </w:p>
    <w:p w14:paraId="044043D7" w14:textId="2CBEDFA0" w:rsidR="00211800" w:rsidRDefault="00211800" w:rsidP="00CE6055">
      <w:pPr>
        <w:spacing w:after="0" w:line="276" w:lineRule="auto"/>
        <w:rPr>
          <w:rFonts w:cstheme="minorHAnsi"/>
        </w:rPr>
      </w:pPr>
      <w:r>
        <w:rPr>
          <w:rFonts w:cstheme="minorHAnsi"/>
        </w:rPr>
        <w:tab/>
        <w:t xml:space="preserve">Przewodniczący stwierdził, że w/w uchwała nr XX/135/2025 </w:t>
      </w:r>
      <w:r w:rsidR="00F65B67">
        <w:rPr>
          <w:rFonts w:cstheme="minorHAnsi"/>
        </w:rPr>
        <w:t xml:space="preserve">została podjęta 13 głosami za, tj. jednomyślnie. </w:t>
      </w:r>
    </w:p>
    <w:p w14:paraId="59CF7125" w14:textId="77777777" w:rsidR="00F65B67" w:rsidRPr="00211800" w:rsidRDefault="00F65B67" w:rsidP="00CE6055">
      <w:pPr>
        <w:spacing w:after="0" w:line="276" w:lineRule="auto"/>
        <w:rPr>
          <w:rFonts w:cstheme="minorHAnsi"/>
        </w:rPr>
      </w:pPr>
    </w:p>
    <w:p w14:paraId="5818C98F" w14:textId="291057CA" w:rsidR="0068022A" w:rsidRDefault="00BC5942" w:rsidP="00CE6055">
      <w:pPr>
        <w:spacing w:after="0" w:line="276" w:lineRule="auto"/>
        <w:rPr>
          <w:rFonts w:cstheme="minorHAnsi"/>
        </w:rPr>
      </w:pPr>
      <w:r w:rsidRPr="00F65B67">
        <w:rPr>
          <w:rFonts w:cstheme="minorHAnsi"/>
          <w:b/>
          <w:bCs/>
        </w:rPr>
        <w:t>g) w sprawie określenia wysokości rocznych stawek podatku od środków transportowych obowiązujących na terenie gminy Jabłonna na 2026 rok</w:t>
      </w:r>
    </w:p>
    <w:p w14:paraId="5E553B14" w14:textId="352DAA5D" w:rsidR="00F65B67" w:rsidRPr="00F65B67" w:rsidRDefault="00F65B67" w:rsidP="00F65B67">
      <w:pPr>
        <w:spacing w:after="0" w:line="276" w:lineRule="auto"/>
        <w:rPr>
          <w:rFonts w:cstheme="minorHAnsi"/>
        </w:rPr>
      </w:pPr>
      <w:r w:rsidRPr="00F65B67">
        <w:rPr>
          <w:rFonts w:cstheme="minorHAnsi"/>
          <w:b/>
          <w:bCs/>
          <w:u w:val="single"/>
        </w:rPr>
        <w:t>Krystyna Kowalik</w:t>
      </w:r>
      <w:r w:rsidRPr="00F65B67">
        <w:rPr>
          <w:rFonts w:cstheme="minorHAnsi"/>
        </w:rPr>
        <w:t xml:space="preserve"> – przedstawiła projekt uchwały informując, że zakłada on podwyżkę o ok. 4% w stosunku do ubiegłego roku. Kolejno przedstawiła poszczególne pozycje stawek podatku </w:t>
      </w:r>
      <w:r>
        <w:rPr>
          <w:rFonts w:cstheme="minorHAnsi"/>
        </w:rPr>
        <w:t xml:space="preserve">od środków transportowych </w:t>
      </w:r>
      <w:r w:rsidRPr="00F65B67">
        <w:rPr>
          <w:rFonts w:cstheme="minorHAnsi"/>
        </w:rPr>
        <w:t xml:space="preserve">na 2026 r. </w:t>
      </w:r>
    </w:p>
    <w:p w14:paraId="405C0E94" w14:textId="77777777" w:rsidR="00F65B67" w:rsidRPr="00F65B67" w:rsidRDefault="00F65B67" w:rsidP="00F65B67">
      <w:pPr>
        <w:spacing w:after="0" w:line="276" w:lineRule="auto"/>
        <w:rPr>
          <w:rFonts w:cstheme="minorHAnsi"/>
        </w:rPr>
      </w:pPr>
      <w:r w:rsidRPr="00F65B67">
        <w:rPr>
          <w:rFonts w:cstheme="minorHAnsi"/>
          <w:b/>
          <w:bCs/>
          <w:u w:val="single"/>
        </w:rPr>
        <w:lastRenderedPageBreak/>
        <w:t>Kamil Skałecki</w:t>
      </w:r>
      <w:r w:rsidRPr="00F65B67">
        <w:rPr>
          <w:rFonts w:cstheme="minorHAnsi"/>
          <w:b/>
          <w:bCs/>
        </w:rPr>
        <w:t xml:space="preserve"> </w:t>
      </w:r>
      <w:r w:rsidRPr="00F65B67">
        <w:rPr>
          <w:rFonts w:cstheme="minorHAnsi"/>
        </w:rPr>
        <w:t>–</w:t>
      </w:r>
      <w:r w:rsidRPr="00F65B67">
        <w:rPr>
          <w:rFonts w:cstheme="minorHAnsi"/>
          <w:b/>
          <w:bCs/>
        </w:rPr>
        <w:t xml:space="preserve"> </w:t>
      </w:r>
      <w:r w:rsidRPr="00F65B67">
        <w:rPr>
          <w:rFonts w:cstheme="minorHAnsi"/>
        </w:rPr>
        <w:t xml:space="preserve">projekt tej uchwały był omówiony i zaopiniowany na wspólnym posiedzeniu połączonych Komisji w dniu 5.11.2025 r. Poprosił o przedstawienie opinii Pana Henryka </w:t>
      </w:r>
      <w:proofErr w:type="spellStart"/>
      <w:r w:rsidRPr="00F65B67">
        <w:rPr>
          <w:rFonts w:cstheme="minorHAnsi"/>
        </w:rPr>
        <w:t>Wilkołka</w:t>
      </w:r>
      <w:proofErr w:type="spellEnd"/>
      <w:r w:rsidRPr="00F65B67">
        <w:rPr>
          <w:rFonts w:cstheme="minorHAnsi"/>
        </w:rPr>
        <w:t xml:space="preserve"> – Przewodniczącego Komisji Rolnictwa i Ochrony Środowiska, który prowadził to posiedzenie.</w:t>
      </w:r>
    </w:p>
    <w:p w14:paraId="194E3DF1" w14:textId="7ECA2D57" w:rsidR="00F65B67" w:rsidRDefault="00F65B67" w:rsidP="00CE6055">
      <w:pPr>
        <w:spacing w:after="0" w:line="276" w:lineRule="auto"/>
        <w:rPr>
          <w:rFonts w:cstheme="minorHAnsi"/>
        </w:rPr>
      </w:pPr>
      <w:r w:rsidRPr="00F65B67">
        <w:rPr>
          <w:rFonts w:cstheme="minorHAnsi"/>
          <w:b/>
          <w:bCs/>
          <w:u w:val="single"/>
        </w:rPr>
        <w:t>Henryk Wilkołek</w:t>
      </w:r>
      <w:r w:rsidRPr="00F65B67">
        <w:rPr>
          <w:rFonts w:cstheme="minorHAnsi"/>
        </w:rPr>
        <w:t xml:space="preserve"> - Komisje na wspólnym posiedzeniu w dniu 5 listopada projekt uchwały zaopiniowały pozytywnie.</w:t>
      </w:r>
    </w:p>
    <w:p w14:paraId="3163CE2D" w14:textId="77777777" w:rsidR="00F65B67" w:rsidRPr="00CE6055" w:rsidRDefault="00F65B67" w:rsidP="00CE6055">
      <w:pPr>
        <w:spacing w:after="0" w:line="276" w:lineRule="auto"/>
        <w:rPr>
          <w:rFonts w:cstheme="minorHAnsi"/>
        </w:rPr>
      </w:pPr>
    </w:p>
    <w:p w14:paraId="49F96750" w14:textId="77777777" w:rsidR="0068022A" w:rsidRPr="00F65B67" w:rsidRDefault="00BC5942" w:rsidP="00CE6055">
      <w:pPr>
        <w:spacing w:after="0" w:line="276" w:lineRule="auto"/>
        <w:rPr>
          <w:rFonts w:cstheme="minorHAnsi"/>
          <w:i/>
          <w:iCs/>
        </w:rPr>
      </w:pPr>
      <w:r w:rsidRPr="00F65B67">
        <w:rPr>
          <w:rFonts w:cstheme="minorHAnsi"/>
          <w:b/>
          <w:i/>
          <w:iCs/>
          <w:u w:val="single"/>
        </w:rPr>
        <w:t>Głosowano w sprawie:</w:t>
      </w:r>
    </w:p>
    <w:p w14:paraId="7FFD4545" w14:textId="77777777" w:rsidR="0068022A" w:rsidRPr="00F65B67" w:rsidRDefault="00BC5942" w:rsidP="00CE6055">
      <w:pPr>
        <w:spacing w:after="0" w:line="276" w:lineRule="auto"/>
        <w:rPr>
          <w:rFonts w:cstheme="minorHAnsi"/>
          <w:i/>
          <w:iCs/>
        </w:rPr>
      </w:pPr>
      <w:r w:rsidRPr="00F65B67">
        <w:rPr>
          <w:rFonts w:cstheme="minorHAnsi"/>
          <w:i/>
          <w:iCs/>
        </w:rPr>
        <w:t>Podjęcie uchwały Nr XX/136/2025 w sprawie określenia wysokości rocznych stawek podatku od środków transportowych obowiązujących na terenie gminy Jabłonna na 2026 rok</w:t>
      </w:r>
    </w:p>
    <w:p w14:paraId="325766C5" w14:textId="77777777" w:rsidR="0068022A" w:rsidRPr="00F65B67" w:rsidRDefault="00BC5942" w:rsidP="00CE6055">
      <w:pPr>
        <w:spacing w:after="0" w:line="276" w:lineRule="auto"/>
        <w:rPr>
          <w:rFonts w:cstheme="minorHAnsi"/>
          <w:i/>
          <w:iCs/>
        </w:rPr>
      </w:pPr>
      <w:r w:rsidRPr="00F65B67">
        <w:rPr>
          <w:rFonts w:cstheme="minorHAnsi"/>
          <w:b/>
          <w:i/>
          <w:iCs/>
          <w:u w:val="single"/>
        </w:rPr>
        <w:t>Wyniki głosowania</w:t>
      </w:r>
    </w:p>
    <w:p w14:paraId="5E0E7366" w14:textId="77777777" w:rsidR="0068022A" w:rsidRPr="00F65B67" w:rsidRDefault="00BC5942" w:rsidP="00CE6055">
      <w:pPr>
        <w:spacing w:after="0" w:line="276" w:lineRule="auto"/>
        <w:rPr>
          <w:rFonts w:cstheme="minorHAnsi"/>
          <w:i/>
          <w:iCs/>
        </w:rPr>
      </w:pPr>
      <w:r w:rsidRPr="00F65B67">
        <w:rPr>
          <w:rFonts w:cstheme="minorHAnsi"/>
          <w:i/>
          <w:iCs/>
        </w:rPr>
        <w:t>ZA: 13, PRZECIW: 0, WSTRZYMUJĘ SIĘ: 0, BRAK GŁOSU: 0, NIEOBECNI: 2</w:t>
      </w:r>
    </w:p>
    <w:p w14:paraId="6B6DF61B" w14:textId="77777777" w:rsidR="0068022A" w:rsidRPr="00F65B67" w:rsidRDefault="00BC5942" w:rsidP="00CE6055">
      <w:pPr>
        <w:spacing w:after="0" w:line="276" w:lineRule="auto"/>
        <w:rPr>
          <w:rFonts w:cstheme="minorHAnsi"/>
          <w:i/>
          <w:iCs/>
        </w:rPr>
      </w:pPr>
      <w:r w:rsidRPr="00F65B67">
        <w:rPr>
          <w:rFonts w:cstheme="minorHAnsi"/>
          <w:b/>
          <w:i/>
          <w:iCs/>
          <w:u w:val="single"/>
        </w:rPr>
        <w:t>Wyniki imienne:</w:t>
      </w:r>
    </w:p>
    <w:p w14:paraId="748752C8" w14:textId="77777777" w:rsidR="0068022A" w:rsidRPr="00F65B67" w:rsidRDefault="00BC5942" w:rsidP="00CE6055">
      <w:pPr>
        <w:spacing w:after="0" w:line="276" w:lineRule="auto"/>
        <w:rPr>
          <w:rFonts w:cstheme="minorHAnsi"/>
          <w:i/>
          <w:iCs/>
        </w:rPr>
      </w:pPr>
      <w:r w:rsidRPr="00F65B67">
        <w:rPr>
          <w:rFonts w:cstheme="minorHAnsi"/>
          <w:i/>
          <w:iCs/>
        </w:rPr>
        <w:t>ZA (13)</w:t>
      </w:r>
    </w:p>
    <w:p w14:paraId="067FAEEE" w14:textId="77777777" w:rsidR="0068022A" w:rsidRPr="00F65B67" w:rsidRDefault="00BC5942" w:rsidP="00CE6055">
      <w:pPr>
        <w:spacing w:after="0" w:line="276" w:lineRule="auto"/>
        <w:rPr>
          <w:rFonts w:cstheme="minorHAnsi"/>
          <w:i/>
          <w:iCs/>
        </w:rPr>
      </w:pPr>
      <w:r w:rsidRPr="00F65B67">
        <w:rPr>
          <w:rFonts w:cstheme="minorHAnsi"/>
          <w:i/>
          <w:iCs/>
        </w:rPr>
        <w:t>Wiesława Bogusz, Łukasz Burak, Liliana Dalmata, Adam Klimek, Mariusz Mielnik, Grzegorz Nowak, Monika Nowak, Jerzy Pawelec, Marcin Pielecha, Kamil Skałecki, Tomasz Skoczylas, Henryk Wilkołek, Michał Zdunek</w:t>
      </w:r>
    </w:p>
    <w:p w14:paraId="6B66A611" w14:textId="77777777" w:rsidR="0068022A" w:rsidRPr="00F65B67" w:rsidRDefault="00BC5942" w:rsidP="00CE6055">
      <w:pPr>
        <w:spacing w:after="0" w:line="276" w:lineRule="auto"/>
        <w:rPr>
          <w:rFonts w:cstheme="minorHAnsi"/>
          <w:i/>
          <w:iCs/>
        </w:rPr>
      </w:pPr>
      <w:r w:rsidRPr="00F65B67">
        <w:rPr>
          <w:rFonts w:cstheme="minorHAnsi"/>
          <w:i/>
          <w:iCs/>
        </w:rPr>
        <w:t>PRZECIW (0)</w:t>
      </w:r>
    </w:p>
    <w:p w14:paraId="5BFDD090" w14:textId="77777777" w:rsidR="0068022A" w:rsidRPr="00F65B67" w:rsidRDefault="00BC5942" w:rsidP="00CE6055">
      <w:pPr>
        <w:spacing w:after="0" w:line="276" w:lineRule="auto"/>
        <w:rPr>
          <w:rFonts w:cstheme="minorHAnsi"/>
          <w:i/>
          <w:iCs/>
        </w:rPr>
      </w:pPr>
      <w:r w:rsidRPr="00F65B67">
        <w:rPr>
          <w:rFonts w:cstheme="minorHAnsi"/>
          <w:i/>
          <w:iCs/>
        </w:rPr>
        <w:t>WSTRZYMUJĘ SIĘ (0)</w:t>
      </w:r>
    </w:p>
    <w:p w14:paraId="3336FDDA" w14:textId="77777777" w:rsidR="0068022A" w:rsidRPr="00F65B67" w:rsidRDefault="00BC5942" w:rsidP="00CE6055">
      <w:pPr>
        <w:spacing w:after="0" w:line="276" w:lineRule="auto"/>
        <w:rPr>
          <w:rFonts w:cstheme="minorHAnsi"/>
          <w:i/>
          <w:iCs/>
        </w:rPr>
      </w:pPr>
      <w:r w:rsidRPr="00F65B67">
        <w:rPr>
          <w:rFonts w:cstheme="minorHAnsi"/>
          <w:i/>
          <w:iCs/>
        </w:rPr>
        <w:t>BRAK GŁOSU (0)</w:t>
      </w:r>
    </w:p>
    <w:p w14:paraId="5FB5705B" w14:textId="77777777" w:rsidR="0068022A" w:rsidRPr="00F65B67" w:rsidRDefault="00BC5942" w:rsidP="00CE6055">
      <w:pPr>
        <w:spacing w:after="0" w:line="276" w:lineRule="auto"/>
        <w:rPr>
          <w:rFonts w:cstheme="minorHAnsi"/>
          <w:i/>
          <w:iCs/>
        </w:rPr>
      </w:pPr>
      <w:r w:rsidRPr="00F65B67">
        <w:rPr>
          <w:rFonts w:cstheme="minorHAnsi"/>
          <w:i/>
          <w:iCs/>
        </w:rPr>
        <w:t>NIEOBECNI (2)</w:t>
      </w:r>
    </w:p>
    <w:p w14:paraId="4EA43CEF" w14:textId="77777777" w:rsidR="0068022A" w:rsidRDefault="00BC5942" w:rsidP="00CE6055">
      <w:pPr>
        <w:spacing w:after="0" w:line="276" w:lineRule="auto"/>
        <w:rPr>
          <w:rFonts w:cstheme="minorHAnsi"/>
          <w:i/>
          <w:iCs/>
        </w:rPr>
      </w:pPr>
      <w:r w:rsidRPr="00F65B67">
        <w:rPr>
          <w:rFonts w:cstheme="minorHAnsi"/>
          <w:i/>
          <w:iCs/>
        </w:rPr>
        <w:t>Ryszard Lis, Agnieszka Malec</w:t>
      </w:r>
    </w:p>
    <w:p w14:paraId="7F077DB4" w14:textId="19DC6E75" w:rsidR="00F65B67" w:rsidRDefault="00F65B67" w:rsidP="00CE6055">
      <w:pPr>
        <w:spacing w:after="0" w:line="276" w:lineRule="auto"/>
        <w:rPr>
          <w:rFonts w:cstheme="minorHAnsi"/>
        </w:rPr>
      </w:pPr>
      <w:r>
        <w:rPr>
          <w:rFonts w:cstheme="minorHAnsi"/>
        </w:rPr>
        <w:tab/>
        <w:t xml:space="preserve">Przewodniczący stwierdził, że w/w uchwała nr XX/136/2025 została podjęta 13 głosami za, tj. jednomyślnie. </w:t>
      </w:r>
    </w:p>
    <w:p w14:paraId="1101474C" w14:textId="77777777" w:rsidR="00F65B67" w:rsidRPr="00F65B67" w:rsidRDefault="00F65B67" w:rsidP="00CE6055">
      <w:pPr>
        <w:spacing w:after="0" w:line="276" w:lineRule="auto"/>
        <w:rPr>
          <w:rFonts w:cstheme="minorHAnsi"/>
        </w:rPr>
      </w:pPr>
    </w:p>
    <w:p w14:paraId="0DC2698E" w14:textId="4A1F1DBE" w:rsidR="0068022A" w:rsidRDefault="00BC5942" w:rsidP="00CE6055">
      <w:pPr>
        <w:spacing w:after="0" w:line="276" w:lineRule="auto"/>
        <w:rPr>
          <w:rFonts w:cstheme="minorHAnsi"/>
          <w:b/>
          <w:bCs/>
        </w:rPr>
      </w:pPr>
      <w:r w:rsidRPr="00CB5A56">
        <w:rPr>
          <w:rFonts w:cstheme="minorHAnsi"/>
          <w:b/>
          <w:bCs/>
        </w:rPr>
        <w:t>h) w sprawie zmian w budżecie na rok 2025</w:t>
      </w:r>
    </w:p>
    <w:p w14:paraId="263B99E2" w14:textId="06F4F7D7" w:rsidR="00694A23" w:rsidRPr="00694A23" w:rsidRDefault="00CB5A56" w:rsidP="00694A23">
      <w:pPr>
        <w:spacing w:after="0" w:line="276" w:lineRule="auto"/>
        <w:rPr>
          <w:rFonts w:cstheme="minorHAnsi"/>
        </w:rPr>
      </w:pPr>
      <w:r w:rsidRPr="00CB5A56">
        <w:rPr>
          <w:rFonts w:cstheme="minorHAnsi"/>
          <w:b/>
          <w:bCs/>
          <w:u w:val="single"/>
        </w:rPr>
        <w:t>Jolanta Góra</w:t>
      </w:r>
      <w:r>
        <w:rPr>
          <w:rFonts w:cstheme="minorHAnsi"/>
          <w:b/>
          <w:bCs/>
        </w:rPr>
        <w:t xml:space="preserve"> </w:t>
      </w:r>
      <w:r w:rsidR="00500C5B">
        <w:rPr>
          <w:rFonts w:cstheme="minorHAnsi"/>
        </w:rPr>
        <w:t>– wyjaśniła, że projekt uchwały obejmuje zmiany</w:t>
      </w:r>
      <w:r w:rsidR="00500C5B" w:rsidRPr="00500C5B">
        <w:rPr>
          <w:rFonts w:cstheme="minorHAnsi"/>
        </w:rPr>
        <w:t xml:space="preserve"> w zakresie dochodów, wydatków, a także zmianę wysokości deficytu i przychodów.</w:t>
      </w:r>
      <w:r w:rsidR="00500C5B">
        <w:rPr>
          <w:rFonts w:cstheme="minorHAnsi"/>
        </w:rPr>
        <w:t xml:space="preserve"> </w:t>
      </w:r>
      <w:r w:rsidR="00694A23" w:rsidRPr="00694A23">
        <w:rPr>
          <w:rFonts w:cstheme="minorHAnsi"/>
        </w:rPr>
        <w:t>Wyjaśniła, że dochody gminy zwiększyły się o kwotę 443 446,90 zł, w wyniku czego ich planowana wysokość wynosi obecnie 64 749 112,57 zł. Wydatki natomiast wzrosły o 241 466,90 zł, a ich planowana kwota to 68 130 615,15 zł. Skarbnik wskazała również, że deficyt budżetu uległ zmniejszeniu o 201 980,00 zł i obecnie wynosi 3 381 502,58 zł.</w:t>
      </w:r>
      <w:r w:rsidR="00500C5B">
        <w:rPr>
          <w:rFonts w:cstheme="minorHAnsi"/>
        </w:rPr>
        <w:t xml:space="preserve"> Objaśniła, że n</w:t>
      </w:r>
      <w:r w:rsidR="00694A23" w:rsidRPr="00694A23">
        <w:rPr>
          <w:rFonts w:cstheme="minorHAnsi"/>
        </w:rPr>
        <w:t>a pokrycie</w:t>
      </w:r>
      <w:r w:rsidR="00500C5B">
        <w:rPr>
          <w:rFonts w:cstheme="minorHAnsi"/>
        </w:rPr>
        <w:t xml:space="preserve"> deficytu</w:t>
      </w:r>
      <w:r w:rsidR="00694A23" w:rsidRPr="00694A23">
        <w:rPr>
          <w:rFonts w:cstheme="minorHAnsi"/>
        </w:rPr>
        <w:t xml:space="preserve"> składają się: planowane kredyty i pożyczki w wysokości 1 859 586,83 zł, niewykorzystane środki pieniężne wynikające z rozliczenia dochodów i wydatków nimi finansowanych, związane ze szczególnymi zasadami wykonywania budżetu w kwocie 448 021,66 zł, a także środki pochodzące z rozliczenia funduszy określonych w art. 5 ust. 1 ustawy oraz dotacji na realizację projektów i programów finansowanych z udziałem tych środków w </w:t>
      </w:r>
      <w:r w:rsidR="005A1883">
        <w:rPr>
          <w:rFonts w:cstheme="minorHAnsi"/>
        </w:rPr>
        <w:t>kwocie</w:t>
      </w:r>
      <w:r w:rsidR="00694A23" w:rsidRPr="00694A23">
        <w:rPr>
          <w:rFonts w:cstheme="minorHAnsi"/>
        </w:rPr>
        <w:t xml:space="preserve"> 1 073 894,09 zł.</w:t>
      </w:r>
    </w:p>
    <w:p w14:paraId="578B2FDE" w14:textId="77777777" w:rsidR="00694A23" w:rsidRPr="00694A23" w:rsidRDefault="00694A23" w:rsidP="00694A23">
      <w:pPr>
        <w:spacing w:after="0" w:line="276" w:lineRule="auto"/>
        <w:rPr>
          <w:rFonts w:cstheme="minorHAnsi"/>
        </w:rPr>
      </w:pPr>
      <w:r w:rsidRPr="00694A23">
        <w:rPr>
          <w:rFonts w:cstheme="minorHAnsi"/>
        </w:rPr>
        <w:t xml:space="preserve">Skarbnik poinformowała również, że zmniejszeniu uległa kwota przychodów budżetu, która obecnie wynosi 4 861 431,58 zł. Wyjaśniła, że wprowadzono środki wolne wynikające z art. 217 </w:t>
      </w:r>
      <w:r w:rsidRPr="00694A23">
        <w:rPr>
          <w:rFonts w:cstheme="minorHAnsi"/>
        </w:rPr>
        <w:lastRenderedPageBreak/>
        <w:t>ustawy o finansach publicznych, w kwocie 1 370 526,84 zł, co skutkowało obniżeniem planowanej kwoty przychodów pochodzących z kredytów i pożyczek do poziomu 1 968 995,99 zł.</w:t>
      </w:r>
    </w:p>
    <w:p w14:paraId="2F112806" w14:textId="44DF7DFB" w:rsidR="00CA78E7" w:rsidRDefault="00500C5B" w:rsidP="00CA78E7">
      <w:pPr>
        <w:spacing w:after="0" w:line="276" w:lineRule="auto"/>
        <w:rPr>
          <w:rFonts w:cstheme="minorHAnsi"/>
        </w:rPr>
      </w:pPr>
      <w:r>
        <w:rPr>
          <w:rFonts w:cstheme="minorHAnsi"/>
        </w:rPr>
        <w:t>Pani Skarbnik powiedziała</w:t>
      </w:r>
      <w:r w:rsidR="00694A23" w:rsidRPr="00694A23">
        <w:rPr>
          <w:rFonts w:cstheme="minorHAnsi"/>
        </w:rPr>
        <w:t>, że celem gminy na bieżący rok pozostaje dążenie do całkowitego uniknięcia zaciąg</w:t>
      </w:r>
      <w:r>
        <w:rPr>
          <w:rFonts w:cstheme="minorHAnsi"/>
        </w:rPr>
        <w:t xml:space="preserve">nięcia kredytu. </w:t>
      </w:r>
      <w:r w:rsidR="005A1883">
        <w:rPr>
          <w:rFonts w:cstheme="minorHAnsi"/>
        </w:rPr>
        <w:t>Następnie Pani skarbnik przedstawiła poszczególne pozycje składające się na zmniejszenia i zwiększenia dochodów i wydatków</w:t>
      </w:r>
      <w:r w:rsidR="00CA78E7">
        <w:rPr>
          <w:rFonts w:cstheme="minorHAnsi"/>
        </w:rPr>
        <w:t xml:space="preserve">, </w:t>
      </w:r>
      <w:r w:rsidR="00CA78E7" w:rsidRPr="00F54E08">
        <w:rPr>
          <w:rFonts w:cstheme="minorHAnsi"/>
        </w:rPr>
        <w:t xml:space="preserve">które ujęte są w uzasadnieniu do projektu uchwały. Uzasadnienie to stanowi załącznik do niniejszego protokołu. </w:t>
      </w:r>
    </w:p>
    <w:p w14:paraId="3AC5E229" w14:textId="77777777" w:rsidR="00CA78E7" w:rsidRDefault="00CA78E7" w:rsidP="00CA78E7">
      <w:pPr>
        <w:spacing w:after="0"/>
        <w:rPr>
          <w:rFonts w:cstheme="minorHAnsi"/>
        </w:rPr>
      </w:pPr>
      <w:r w:rsidRPr="008F6EF8">
        <w:rPr>
          <w:rFonts w:cstheme="minorHAnsi"/>
          <w:b/>
          <w:bCs/>
          <w:u w:val="single"/>
        </w:rPr>
        <w:t>Kamil Skałecki</w:t>
      </w:r>
      <w:r>
        <w:rPr>
          <w:rFonts w:cstheme="minorHAnsi"/>
        </w:rPr>
        <w:t xml:space="preserve"> – poprosił Przewodniczącego Komisji Budżetu, Finansów i Rozwoju Lokalnego – Pana Jerzego Pawelca o przedstawienie opinii w sprawie projektu uchwały z wspólnego posiedzenia komisji z dnia 24.11.2025 r.</w:t>
      </w:r>
    </w:p>
    <w:p w14:paraId="5482149D" w14:textId="77777777" w:rsidR="00CA78E7" w:rsidRDefault="00CA78E7" w:rsidP="00CA78E7">
      <w:pPr>
        <w:spacing w:after="0"/>
        <w:rPr>
          <w:rFonts w:cstheme="minorHAnsi"/>
          <w:b/>
          <w:bCs/>
        </w:rPr>
      </w:pPr>
      <w:r w:rsidRPr="008F6EF8">
        <w:rPr>
          <w:rFonts w:cstheme="minorHAnsi"/>
          <w:b/>
          <w:bCs/>
          <w:u w:val="single"/>
        </w:rPr>
        <w:t>Jerzy Pawelec</w:t>
      </w:r>
      <w:r>
        <w:rPr>
          <w:rFonts w:cstheme="minorHAnsi"/>
        </w:rPr>
        <w:t xml:space="preserve"> – powiedział, że projekt uchwały został zaopiniowany pozytywnie. </w:t>
      </w:r>
    </w:p>
    <w:p w14:paraId="1ED4BEBE" w14:textId="77777777" w:rsidR="00CB5A56" w:rsidRPr="00CB5A56" w:rsidRDefault="00CB5A56" w:rsidP="00CE6055">
      <w:pPr>
        <w:spacing w:after="0" w:line="276" w:lineRule="auto"/>
        <w:rPr>
          <w:rFonts w:cstheme="minorHAnsi"/>
          <w:b/>
          <w:bCs/>
        </w:rPr>
      </w:pPr>
    </w:p>
    <w:p w14:paraId="7658200F" w14:textId="77777777" w:rsidR="0068022A" w:rsidRPr="00CA78E7" w:rsidRDefault="00BC5942" w:rsidP="00CE6055">
      <w:pPr>
        <w:spacing w:after="0" w:line="276" w:lineRule="auto"/>
        <w:rPr>
          <w:rFonts w:cstheme="minorHAnsi"/>
          <w:i/>
          <w:iCs/>
        </w:rPr>
      </w:pPr>
      <w:r w:rsidRPr="00CA78E7">
        <w:rPr>
          <w:rFonts w:cstheme="minorHAnsi"/>
          <w:b/>
          <w:i/>
          <w:iCs/>
          <w:u w:val="single"/>
        </w:rPr>
        <w:t>Głosowano w sprawie:</w:t>
      </w:r>
    </w:p>
    <w:p w14:paraId="2DD2D77C" w14:textId="77777777" w:rsidR="0068022A" w:rsidRPr="00CA78E7" w:rsidRDefault="00BC5942" w:rsidP="00CE6055">
      <w:pPr>
        <w:spacing w:after="0" w:line="276" w:lineRule="auto"/>
        <w:rPr>
          <w:rFonts w:cstheme="minorHAnsi"/>
          <w:i/>
          <w:iCs/>
        </w:rPr>
      </w:pPr>
      <w:r w:rsidRPr="00CA78E7">
        <w:rPr>
          <w:rFonts w:cstheme="minorHAnsi"/>
          <w:i/>
          <w:iCs/>
        </w:rPr>
        <w:t>Podjęcie uchwały Nr XX/137/2025 w sprawie zmian w budżecie na rok 2025</w:t>
      </w:r>
    </w:p>
    <w:p w14:paraId="0CA18997" w14:textId="77777777" w:rsidR="0068022A" w:rsidRPr="00CA78E7" w:rsidRDefault="00BC5942" w:rsidP="00CE6055">
      <w:pPr>
        <w:spacing w:after="0" w:line="276" w:lineRule="auto"/>
        <w:rPr>
          <w:rFonts w:cstheme="minorHAnsi"/>
          <w:i/>
          <w:iCs/>
        </w:rPr>
      </w:pPr>
      <w:r w:rsidRPr="00CA78E7">
        <w:rPr>
          <w:rFonts w:cstheme="minorHAnsi"/>
          <w:b/>
          <w:i/>
          <w:iCs/>
          <w:u w:val="single"/>
        </w:rPr>
        <w:t>Wyniki głosowania</w:t>
      </w:r>
    </w:p>
    <w:p w14:paraId="2C281BA8" w14:textId="77777777" w:rsidR="0068022A" w:rsidRPr="00CA78E7" w:rsidRDefault="00BC5942" w:rsidP="00CE6055">
      <w:pPr>
        <w:spacing w:after="0" w:line="276" w:lineRule="auto"/>
        <w:rPr>
          <w:rFonts w:cstheme="minorHAnsi"/>
          <w:i/>
          <w:iCs/>
        </w:rPr>
      </w:pPr>
      <w:r w:rsidRPr="00CA78E7">
        <w:rPr>
          <w:rFonts w:cstheme="minorHAnsi"/>
          <w:i/>
          <w:iCs/>
        </w:rPr>
        <w:t>ZA: 13, PRZECIW: 0, WSTRZYMUJĘ SIĘ: 0, BRAK GŁOSU: 0, NIEOBECNI: 2</w:t>
      </w:r>
    </w:p>
    <w:p w14:paraId="19B9BF8B" w14:textId="77777777" w:rsidR="0068022A" w:rsidRPr="00CA78E7" w:rsidRDefault="00BC5942" w:rsidP="00CE6055">
      <w:pPr>
        <w:spacing w:after="0" w:line="276" w:lineRule="auto"/>
        <w:rPr>
          <w:rFonts w:cstheme="minorHAnsi"/>
          <w:i/>
          <w:iCs/>
        </w:rPr>
      </w:pPr>
      <w:r w:rsidRPr="00CA78E7">
        <w:rPr>
          <w:rFonts w:cstheme="minorHAnsi"/>
          <w:b/>
          <w:i/>
          <w:iCs/>
          <w:u w:val="single"/>
        </w:rPr>
        <w:t>Wyniki imienne:</w:t>
      </w:r>
    </w:p>
    <w:p w14:paraId="05F6043A" w14:textId="77777777" w:rsidR="0068022A" w:rsidRPr="00CA78E7" w:rsidRDefault="00BC5942" w:rsidP="00CE6055">
      <w:pPr>
        <w:spacing w:after="0" w:line="276" w:lineRule="auto"/>
        <w:rPr>
          <w:rFonts w:cstheme="minorHAnsi"/>
          <w:i/>
          <w:iCs/>
        </w:rPr>
      </w:pPr>
      <w:r w:rsidRPr="00CA78E7">
        <w:rPr>
          <w:rFonts w:cstheme="minorHAnsi"/>
          <w:i/>
          <w:iCs/>
        </w:rPr>
        <w:t>ZA (13)</w:t>
      </w:r>
    </w:p>
    <w:p w14:paraId="4A0CD88C" w14:textId="77777777" w:rsidR="0068022A" w:rsidRPr="00CA78E7" w:rsidRDefault="00BC5942" w:rsidP="00CE6055">
      <w:pPr>
        <w:spacing w:after="0" w:line="276" w:lineRule="auto"/>
        <w:rPr>
          <w:rFonts w:cstheme="minorHAnsi"/>
          <w:i/>
          <w:iCs/>
        </w:rPr>
      </w:pPr>
      <w:r w:rsidRPr="00CA78E7">
        <w:rPr>
          <w:rFonts w:cstheme="minorHAnsi"/>
          <w:i/>
          <w:iCs/>
        </w:rPr>
        <w:t>Wiesława Bogusz, Łukasz Burak, Liliana Dalmata, Adam Klimek, Mariusz Mielnik, Grzegorz Nowak, Monika Nowak, Jerzy Pawelec, Marcin Pielecha, Kamil Skałecki, Tomasz Skoczylas, Henryk Wilkołek, Michał Zdunek</w:t>
      </w:r>
    </w:p>
    <w:p w14:paraId="69DC4487" w14:textId="77777777" w:rsidR="0068022A" w:rsidRPr="00CA78E7" w:rsidRDefault="00BC5942" w:rsidP="00CE6055">
      <w:pPr>
        <w:spacing w:after="0" w:line="276" w:lineRule="auto"/>
        <w:rPr>
          <w:rFonts w:cstheme="minorHAnsi"/>
          <w:i/>
          <w:iCs/>
        </w:rPr>
      </w:pPr>
      <w:r w:rsidRPr="00CA78E7">
        <w:rPr>
          <w:rFonts w:cstheme="minorHAnsi"/>
          <w:i/>
          <w:iCs/>
        </w:rPr>
        <w:t>PRZECIW (0)</w:t>
      </w:r>
    </w:p>
    <w:p w14:paraId="423DEECC" w14:textId="77777777" w:rsidR="0068022A" w:rsidRPr="00CA78E7" w:rsidRDefault="00BC5942" w:rsidP="00CE6055">
      <w:pPr>
        <w:spacing w:after="0" w:line="276" w:lineRule="auto"/>
        <w:rPr>
          <w:rFonts w:cstheme="minorHAnsi"/>
          <w:i/>
          <w:iCs/>
        </w:rPr>
      </w:pPr>
      <w:r w:rsidRPr="00CA78E7">
        <w:rPr>
          <w:rFonts w:cstheme="minorHAnsi"/>
          <w:i/>
          <w:iCs/>
        </w:rPr>
        <w:t>WSTRZYMUJĘ SIĘ (0)</w:t>
      </w:r>
    </w:p>
    <w:p w14:paraId="5CFED655" w14:textId="77777777" w:rsidR="0068022A" w:rsidRPr="00CA78E7" w:rsidRDefault="00BC5942" w:rsidP="00CE6055">
      <w:pPr>
        <w:spacing w:after="0" w:line="276" w:lineRule="auto"/>
        <w:rPr>
          <w:rFonts w:cstheme="minorHAnsi"/>
          <w:i/>
          <w:iCs/>
        </w:rPr>
      </w:pPr>
      <w:r w:rsidRPr="00CA78E7">
        <w:rPr>
          <w:rFonts w:cstheme="minorHAnsi"/>
          <w:i/>
          <w:iCs/>
        </w:rPr>
        <w:t>BRAK GŁOSU (0)</w:t>
      </w:r>
    </w:p>
    <w:p w14:paraId="37716CFF" w14:textId="77777777" w:rsidR="0068022A" w:rsidRPr="00CA78E7" w:rsidRDefault="00BC5942" w:rsidP="00CE6055">
      <w:pPr>
        <w:spacing w:after="0" w:line="276" w:lineRule="auto"/>
        <w:rPr>
          <w:rFonts w:cstheme="minorHAnsi"/>
          <w:i/>
          <w:iCs/>
        </w:rPr>
      </w:pPr>
      <w:r w:rsidRPr="00CA78E7">
        <w:rPr>
          <w:rFonts w:cstheme="minorHAnsi"/>
          <w:i/>
          <w:iCs/>
        </w:rPr>
        <w:t>NIEOBECNI (2)</w:t>
      </w:r>
    </w:p>
    <w:p w14:paraId="156F3E9E" w14:textId="77777777" w:rsidR="0068022A" w:rsidRDefault="00BC5942" w:rsidP="00CE6055">
      <w:pPr>
        <w:spacing w:after="0" w:line="276" w:lineRule="auto"/>
        <w:rPr>
          <w:rFonts w:cstheme="minorHAnsi"/>
          <w:i/>
          <w:iCs/>
        </w:rPr>
      </w:pPr>
      <w:r w:rsidRPr="00CA78E7">
        <w:rPr>
          <w:rFonts w:cstheme="minorHAnsi"/>
          <w:i/>
          <w:iCs/>
        </w:rPr>
        <w:t>Ryszard Lis, Agnieszka Malec</w:t>
      </w:r>
    </w:p>
    <w:p w14:paraId="5E846573" w14:textId="141008FF" w:rsidR="00CA78E7" w:rsidRDefault="00CA78E7" w:rsidP="00CE6055">
      <w:pPr>
        <w:spacing w:after="0" w:line="276" w:lineRule="auto"/>
        <w:rPr>
          <w:rFonts w:cstheme="minorHAnsi"/>
        </w:rPr>
      </w:pPr>
      <w:r>
        <w:rPr>
          <w:rFonts w:cstheme="minorHAnsi"/>
        </w:rPr>
        <w:tab/>
        <w:t xml:space="preserve">Przewodniczący stwierdził, że w/w uchwała Nr XX/138/2025 została podjęta 13 głosami za, tj. jednomyślnie. </w:t>
      </w:r>
    </w:p>
    <w:p w14:paraId="194BF9E6" w14:textId="77777777" w:rsidR="00A77140" w:rsidRPr="00CA78E7" w:rsidRDefault="00A77140" w:rsidP="00CE6055">
      <w:pPr>
        <w:spacing w:after="0" w:line="276" w:lineRule="auto"/>
        <w:rPr>
          <w:rFonts w:cstheme="minorHAnsi"/>
        </w:rPr>
      </w:pPr>
    </w:p>
    <w:p w14:paraId="67C1EDEA" w14:textId="17E33038" w:rsidR="0068022A" w:rsidRPr="00CA78E7" w:rsidRDefault="00CA78E7" w:rsidP="00CA78E7">
      <w:pPr>
        <w:spacing w:after="0"/>
        <w:rPr>
          <w:rFonts w:cstheme="minorHAnsi"/>
          <w:b/>
          <w:bCs/>
        </w:rPr>
      </w:pPr>
      <w:r w:rsidRPr="00CA78E7">
        <w:rPr>
          <w:rFonts w:cstheme="minorHAnsi"/>
          <w:b/>
          <w:bCs/>
        </w:rPr>
        <w:t>i)</w:t>
      </w:r>
      <w:r>
        <w:rPr>
          <w:rFonts w:cstheme="minorHAnsi"/>
          <w:b/>
          <w:bCs/>
        </w:rPr>
        <w:t xml:space="preserve"> </w:t>
      </w:r>
      <w:r w:rsidR="00BC5942" w:rsidRPr="00CA78E7">
        <w:rPr>
          <w:rFonts w:cstheme="minorHAnsi"/>
          <w:b/>
          <w:bCs/>
        </w:rPr>
        <w:t>w sprawie zmiany wieloletniej prognozy finansowej</w:t>
      </w:r>
    </w:p>
    <w:p w14:paraId="7FF87756" w14:textId="0071C7D6" w:rsidR="00CA78E7" w:rsidRPr="00CA78E7" w:rsidRDefault="00CA78E7" w:rsidP="00E946EE">
      <w:pPr>
        <w:spacing w:after="0"/>
      </w:pPr>
      <w:r w:rsidRPr="00E946EE">
        <w:rPr>
          <w:b/>
          <w:bCs/>
          <w:u w:val="single"/>
        </w:rPr>
        <w:t>Jolanta Góra</w:t>
      </w:r>
      <w:r>
        <w:t xml:space="preserve"> - </w:t>
      </w:r>
      <w:r w:rsidRPr="00CA78E7">
        <w:t xml:space="preserve">poinformowała, </w:t>
      </w:r>
      <w:r w:rsidR="00E946EE">
        <w:t>że zmiany w projekcie uchwały dotyczą</w:t>
      </w:r>
      <w:r w:rsidRPr="00CA78E7">
        <w:t xml:space="preserve"> załącznika nr 1 – prognozy kwoty długu</w:t>
      </w:r>
      <w:r w:rsidR="00E946EE">
        <w:t xml:space="preserve">, gdzie </w:t>
      </w:r>
      <w:r w:rsidRPr="00CA78E7">
        <w:t xml:space="preserve">rok 2025 został dostosowany do zmian w budżecie </w:t>
      </w:r>
      <w:r w:rsidR="00A77140">
        <w:t xml:space="preserve">w zakresie </w:t>
      </w:r>
      <w:r w:rsidRPr="00CA78E7">
        <w:t>dochod</w:t>
      </w:r>
      <w:r w:rsidR="00A77140">
        <w:t>ów</w:t>
      </w:r>
      <w:r w:rsidRPr="00CA78E7">
        <w:t>, wydatk</w:t>
      </w:r>
      <w:r w:rsidR="00A77140">
        <w:t>ów</w:t>
      </w:r>
      <w:r w:rsidRPr="00CA78E7">
        <w:t>, przychod</w:t>
      </w:r>
      <w:r w:rsidR="00A77140">
        <w:t>ów</w:t>
      </w:r>
      <w:r w:rsidRPr="00CA78E7">
        <w:t>, deficyt</w:t>
      </w:r>
      <w:r w:rsidR="00A77140">
        <w:t>u</w:t>
      </w:r>
      <w:r w:rsidRPr="00CA78E7">
        <w:t xml:space="preserve"> oraz spłaty kredytów. Wskazała, że </w:t>
      </w:r>
      <w:r w:rsidR="00E946EE">
        <w:t>została zmniejszona</w:t>
      </w:r>
      <w:r w:rsidRPr="00CA78E7">
        <w:t xml:space="preserve"> kwot</w:t>
      </w:r>
      <w:r w:rsidR="00E946EE">
        <w:t>a</w:t>
      </w:r>
      <w:r w:rsidRPr="00CA78E7">
        <w:t xml:space="preserve"> kredytów w związku z wprowadzeniem środków wolnych. Poinformowała, że obecnie planowana kwota długu na 2025</w:t>
      </w:r>
      <w:r w:rsidR="00E946EE">
        <w:t xml:space="preserve"> r.</w:t>
      </w:r>
      <w:r w:rsidRPr="00CA78E7">
        <w:t xml:space="preserve"> wynosi </w:t>
      </w:r>
      <w:r w:rsidRPr="00E946EE">
        <w:t>10 983 956,99 zł.</w:t>
      </w:r>
      <w:r w:rsidR="00E946EE">
        <w:t xml:space="preserve"> </w:t>
      </w:r>
      <w:r w:rsidRPr="00CA78E7">
        <w:t xml:space="preserve">Następnie </w:t>
      </w:r>
      <w:r w:rsidR="00E946EE">
        <w:t xml:space="preserve">Pani Skarbnik </w:t>
      </w:r>
      <w:r w:rsidRPr="00CA78E7">
        <w:t>omówiła zmiany w załączniku nr 2 – wykazie przedsięwzięć</w:t>
      </w:r>
      <w:r w:rsidR="00E946EE">
        <w:t>, gdzie wprowadzone zostało</w:t>
      </w:r>
      <w:r w:rsidRPr="00CA78E7">
        <w:t xml:space="preserve"> nowe zadanie w zakresie wydatków bieżących dotyczące przygotowania i przeprowadzenia postępowania o udzielenie zamówienia publicznego na zakup energii elektrycznej na potrzeby </w:t>
      </w:r>
      <w:r w:rsidRPr="00CA78E7">
        <w:lastRenderedPageBreak/>
        <w:t xml:space="preserve">grupy zakupowej na lata 2026–2027. Ustalono limit wydatków </w:t>
      </w:r>
      <w:r w:rsidR="00E946EE">
        <w:t>po</w:t>
      </w:r>
      <w:r w:rsidRPr="00CA78E7">
        <w:t xml:space="preserve"> 4 674 zł, co umożliwi podpisanie stosownej umowy.</w:t>
      </w:r>
    </w:p>
    <w:p w14:paraId="45FA9FBB" w14:textId="77777777" w:rsidR="00E946EE" w:rsidRDefault="00E946EE" w:rsidP="00E946EE">
      <w:pPr>
        <w:spacing w:after="0"/>
        <w:rPr>
          <w:rFonts w:cstheme="minorHAnsi"/>
        </w:rPr>
      </w:pPr>
      <w:r w:rsidRPr="008F6EF8">
        <w:rPr>
          <w:rFonts w:cstheme="minorHAnsi"/>
          <w:b/>
          <w:bCs/>
          <w:u w:val="single"/>
        </w:rPr>
        <w:t>Kamil Skałecki</w:t>
      </w:r>
      <w:r>
        <w:rPr>
          <w:rFonts w:cstheme="minorHAnsi"/>
        </w:rPr>
        <w:t xml:space="preserve"> – poprosił Przewodniczącego Komisji Budżetu, Finansów i Rozwoju Lokalnego – Pana Jerzego Pawelca o przedstawienie opinii w sprawie projektu uchwały z wspólnego posiedzenia komisji z dnia 24.11.2025 r.</w:t>
      </w:r>
    </w:p>
    <w:p w14:paraId="75D815C4" w14:textId="280C1C0F" w:rsidR="00CA78E7" w:rsidRDefault="00E946EE" w:rsidP="00A77140">
      <w:pPr>
        <w:spacing w:after="0"/>
        <w:rPr>
          <w:rFonts w:cstheme="minorHAnsi"/>
          <w:b/>
          <w:bCs/>
        </w:rPr>
      </w:pPr>
      <w:r w:rsidRPr="008F6EF8">
        <w:rPr>
          <w:rFonts w:cstheme="minorHAnsi"/>
          <w:b/>
          <w:bCs/>
          <w:u w:val="single"/>
        </w:rPr>
        <w:t>Jerzy Pawelec</w:t>
      </w:r>
      <w:r>
        <w:rPr>
          <w:rFonts w:cstheme="minorHAnsi"/>
        </w:rPr>
        <w:t xml:space="preserve"> – powiedział, że projekt uchwały został zaopiniowany pozytywnie. </w:t>
      </w:r>
    </w:p>
    <w:p w14:paraId="70840711" w14:textId="77777777" w:rsidR="00A77140" w:rsidRPr="00A77140" w:rsidRDefault="00A77140" w:rsidP="00A77140">
      <w:pPr>
        <w:spacing w:after="0"/>
        <w:rPr>
          <w:rFonts w:cstheme="minorHAnsi"/>
          <w:b/>
          <w:bCs/>
        </w:rPr>
      </w:pPr>
    </w:p>
    <w:p w14:paraId="15D124E5" w14:textId="77777777" w:rsidR="0068022A" w:rsidRPr="00E946EE" w:rsidRDefault="00BC5942" w:rsidP="00CE6055">
      <w:pPr>
        <w:spacing w:after="0" w:line="276" w:lineRule="auto"/>
        <w:rPr>
          <w:rFonts w:cstheme="minorHAnsi"/>
          <w:i/>
          <w:iCs/>
        </w:rPr>
      </w:pPr>
      <w:r w:rsidRPr="00E946EE">
        <w:rPr>
          <w:rFonts w:cstheme="minorHAnsi"/>
          <w:b/>
          <w:i/>
          <w:iCs/>
          <w:u w:val="single"/>
        </w:rPr>
        <w:t>Głosowano w sprawie:</w:t>
      </w:r>
    </w:p>
    <w:p w14:paraId="13811479" w14:textId="77777777" w:rsidR="0068022A" w:rsidRPr="00E946EE" w:rsidRDefault="00BC5942" w:rsidP="00CE6055">
      <w:pPr>
        <w:spacing w:after="0" w:line="276" w:lineRule="auto"/>
        <w:rPr>
          <w:rFonts w:cstheme="minorHAnsi"/>
          <w:i/>
          <w:iCs/>
        </w:rPr>
      </w:pPr>
      <w:r w:rsidRPr="00E946EE">
        <w:rPr>
          <w:rFonts w:cstheme="minorHAnsi"/>
          <w:i/>
          <w:iCs/>
        </w:rPr>
        <w:t>Podjęcie uchwały Nr XX/138/2025 w sprawie zmiany wieloletniej prognozy finansowej</w:t>
      </w:r>
    </w:p>
    <w:p w14:paraId="59FB3109" w14:textId="77777777" w:rsidR="0068022A" w:rsidRPr="00E946EE" w:rsidRDefault="00BC5942" w:rsidP="00CE6055">
      <w:pPr>
        <w:spacing w:after="0" w:line="276" w:lineRule="auto"/>
        <w:rPr>
          <w:rFonts w:cstheme="minorHAnsi"/>
          <w:i/>
          <w:iCs/>
        </w:rPr>
      </w:pPr>
      <w:r w:rsidRPr="00E946EE">
        <w:rPr>
          <w:rFonts w:cstheme="minorHAnsi"/>
          <w:b/>
          <w:i/>
          <w:iCs/>
          <w:u w:val="single"/>
        </w:rPr>
        <w:t>Wyniki głosowania</w:t>
      </w:r>
    </w:p>
    <w:p w14:paraId="14950043" w14:textId="77777777" w:rsidR="0068022A" w:rsidRPr="00E946EE" w:rsidRDefault="00BC5942" w:rsidP="00CE6055">
      <w:pPr>
        <w:spacing w:after="0" w:line="276" w:lineRule="auto"/>
        <w:rPr>
          <w:rFonts w:cstheme="minorHAnsi"/>
          <w:i/>
          <w:iCs/>
        </w:rPr>
      </w:pPr>
      <w:r w:rsidRPr="00E946EE">
        <w:rPr>
          <w:rFonts w:cstheme="minorHAnsi"/>
          <w:i/>
          <w:iCs/>
        </w:rPr>
        <w:t>ZA: 13, PRZECIW: 0, WSTRZYMUJĘ SIĘ: 0, BRAK GŁOSU: 0, NIEOBECNI: 2</w:t>
      </w:r>
    </w:p>
    <w:p w14:paraId="3337C396" w14:textId="77777777" w:rsidR="0068022A" w:rsidRPr="00E946EE" w:rsidRDefault="00BC5942" w:rsidP="00CE6055">
      <w:pPr>
        <w:spacing w:after="0" w:line="276" w:lineRule="auto"/>
        <w:rPr>
          <w:rFonts w:cstheme="minorHAnsi"/>
          <w:i/>
          <w:iCs/>
        </w:rPr>
      </w:pPr>
      <w:r w:rsidRPr="00E946EE">
        <w:rPr>
          <w:rFonts w:cstheme="minorHAnsi"/>
          <w:b/>
          <w:i/>
          <w:iCs/>
          <w:u w:val="single"/>
        </w:rPr>
        <w:t>Wyniki imienne:</w:t>
      </w:r>
    </w:p>
    <w:p w14:paraId="7D5722A3" w14:textId="77777777" w:rsidR="0068022A" w:rsidRPr="00E946EE" w:rsidRDefault="00BC5942" w:rsidP="00CE6055">
      <w:pPr>
        <w:spacing w:after="0" w:line="276" w:lineRule="auto"/>
        <w:rPr>
          <w:rFonts w:cstheme="minorHAnsi"/>
          <w:i/>
          <w:iCs/>
        </w:rPr>
      </w:pPr>
      <w:r w:rsidRPr="00E946EE">
        <w:rPr>
          <w:rFonts w:cstheme="minorHAnsi"/>
          <w:i/>
          <w:iCs/>
        </w:rPr>
        <w:t>ZA (13)</w:t>
      </w:r>
    </w:p>
    <w:p w14:paraId="12D8BC8E" w14:textId="77777777" w:rsidR="0068022A" w:rsidRPr="00E946EE" w:rsidRDefault="00BC5942" w:rsidP="00CE6055">
      <w:pPr>
        <w:spacing w:after="0" w:line="276" w:lineRule="auto"/>
        <w:rPr>
          <w:rFonts w:cstheme="minorHAnsi"/>
          <w:i/>
          <w:iCs/>
        </w:rPr>
      </w:pPr>
      <w:r w:rsidRPr="00E946EE">
        <w:rPr>
          <w:rFonts w:cstheme="minorHAnsi"/>
          <w:i/>
          <w:iCs/>
        </w:rPr>
        <w:t>Wiesława Bogusz, Łukasz Burak, Liliana Dalmata, Adam Klimek, Mariusz Mielnik, Grzegorz Nowak, Monika Nowak, Jerzy Pawelec, Marcin Pielecha, Kamil Skałecki, Tomasz Skoczylas, Henryk Wilkołek, Michał Zdunek</w:t>
      </w:r>
    </w:p>
    <w:p w14:paraId="1FC65873" w14:textId="77777777" w:rsidR="0068022A" w:rsidRPr="00E946EE" w:rsidRDefault="00BC5942" w:rsidP="00CE6055">
      <w:pPr>
        <w:spacing w:after="0" w:line="276" w:lineRule="auto"/>
        <w:rPr>
          <w:rFonts w:cstheme="minorHAnsi"/>
          <w:i/>
          <w:iCs/>
        </w:rPr>
      </w:pPr>
      <w:r w:rsidRPr="00E946EE">
        <w:rPr>
          <w:rFonts w:cstheme="minorHAnsi"/>
          <w:i/>
          <w:iCs/>
        </w:rPr>
        <w:t>PRZECIW (0)</w:t>
      </w:r>
    </w:p>
    <w:p w14:paraId="173BE47C" w14:textId="77777777" w:rsidR="0068022A" w:rsidRPr="00E946EE" w:rsidRDefault="00BC5942" w:rsidP="00CE6055">
      <w:pPr>
        <w:spacing w:after="0" w:line="276" w:lineRule="auto"/>
        <w:rPr>
          <w:rFonts w:cstheme="minorHAnsi"/>
          <w:i/>
          <w:iCs/>
        </w:rPr>
      </w:pPr>
      <w:r w:rsidRPr="00E946EE">
        <w:rPr>
          <w:rFonts w:cstheme="minorHAnsi"/>
          <w:i/>
          <w:iCs/>
        </w:rPr>
        <w:t>WSTRZYMUJĘ SIĘ (0)</w:t>
      </w:r>
    </w:p>
    <w:p w14:paraId="6FB91F11" w14:textId="77777777" w:rsidR="0068022A" w:rsidRPr="00E946EE" w:rsidRDefault="00BC5942" w:rsidP="00CE6055">
      <w:pPr>
        <w:spacing w:after="0" w:line="276" w:lineRule="auto"/>
        <w:rPr>
          <w:rFonts w:cstheme="minorHAnsi"/>
          <w:i/>
          <w:iCs/>
        </w:rPr>
      </w:pPr>
      <w:r w:rsidRPr="00E946EE">
        <w:rPr>
          <w:rFonts w:cstheme="minorHAnsi"/>
          <w:i/>
          <w:iCs/>
        </w:rPr>
        <w:t>BRAK GŁOSU (0)</w:t>
      </w:r>
    </w:p>
    <w:p w14:paraId="2BE9CDF5" w14:textId="77777777" w:rsidR="0068022A" w:rsidRPr="00E946EE" w:rsidRDefault="00BC5942" w:rsidP="00CE6055">
      <w:pPr>
        <w:spacing w:after="0" w:line="276" w:lineRule="auto"/>
        <w:rPr>
          <w:rFonts w:cstheme="minorHAnsi"/>
          <w:i/>
          <w:iCs/>
        </w:rPr>
      </w:pPr>
      <w:r w:rsidRPr="00E946EE">
        <w:rPr>
          <w:rFonts w:cstheme="minorHAnsi"/>
          <w:i/>
          <w:iCs/>
        </w:rPr>
        <w:t>NIEOBECNI (2)</w:t>
      </w:r>
    </w:p>
    <w:p w14:paraId="438EF05E" w14:textId="77777777" w:rsidR="0068022A" w:rsidRDefault="00BC5942" w:rsidP="00CE6055">
      <w:pPr>
        <w:spacing w:after="0" w:line="276" w:lineRule="auto"/>
        <w:rPr>
          <w:rFonts w:cstheme="minorHAnsi"/>
          <w:i/>
          <w:iCs/>
        </w:rPr>
      </w:pPr>
      <w:r w:rsidRPr="00E946EE">
        <w:rPr>
          <w:rFonts w:cstheme="minorHAnsi"/>
          <w:i/>
          <w:iCs/>
        </w:rPr>
        <w:t>Ryszard Lis, Agnieszka Malec</w:t>
      </w:r>
    </w:p>
    <w:p w14:paraId="5E44C3C8" w14:textId="2BCC85E6" w:rsidR="00E946EE" w:rsidRDefault="00E946EE" w:rsidP="00CE6055">
      <w:pPr>
        <w:spacing w:after="0" w:line="276" w:lineRule="auto"/>
        <w:rPr>
          <w:rFonts w:cstheme="minorHAnsi"/>
        </w:rPr>
      </w:pPr>
      <w:r>
        <w:rPr>
          <w:rFonts w:cstheme="minorHAnsi"/>
        </w:rPr>
        <w:tab/>
        <w:t>Przewodniczący stwierdził, że w/w uchwała Nr XX/128/2025 została podjęta 13 głosami za, tj. jednomyślnie.</w:t>
      </w:r>
    </w:p>
    <w:p w14:paraId="1E9EFF4A" w14:textId="77777777" w:rsidR="00E946EE" w:rsidRPr="00E946EE" w:rsidRDefault="00E946EE" w:rsidP="00CE6055">
      <w:pPr>
        <w:spacing w:after="0" w:line="276" w:lineRule="auto"/>
        <w:rPr>
          <w:rFonts w:cstheme="minorHAnsi"/>
        </w:rPr>
      </w:pPr>
    </w:p>
    <w:p w14:paraId="5DA8211C" w14:textId="09480766" w:rsidR="0068022A" w:rsidRDefault="00E946EE" w:rsidP="00CE6055">
      <w:pPr>
        <w:spacing w:after="0" w:line="276" w:lineRule="auto"/>
        <w:rPr>
          <w:rFonts w:cstheme="minorHAnsi"/>
          <w:b/>
          <w:bCs/>
        </w:rPr>
      </w:pPr>
      <w:r w:rsidRPr="00E946EE">
        <w:rPr>
          <w:rFonts w:cstheme="minorHAnsi"/>
          <w:b/>
          <w:bCs/>
        </w:rPr>
        <w:t xml:space="preserve">Ad. </w:t>
      </w:r>
      <w:r w:rsidR="00BC5942" w:rsidRPr="00E946EE">
        <w:rPr>
          <w:rFonts w:cstheme="minorHAnsi"/>
          <w:b/>
          <w:bCs/>
        </w:rPr>
        <w:t>10. Przyjęcie protokołu z XIX sesji Rady Gminy Jabłonna z dnia 29.10.2025 r.</w:t>
      </w:r>
    </w:p>
    <w:p w14:paraId="490AF07D" w14:textId="57A039BA" w:rsidR="00E946EE" w:rsidRPr="00E946EE" w:rsidRDefault="00E946EE" w:rsidP="00CE6055">
      <w:pPr>
        <w:spacing w:after="0" w:line="276" w:lineRule="auto"/>
        <w:rPr>
          <w:rFonts w:cstheme="minorHAnsi"/>
        </w:rPr>
      </w:pPr>
      <w:r w:rsidRPr="00E946EE">
        <w:rPr>
          <w:rFonts w:cstheme="minorHAnsi"/>
        </w:rPr>
        <w:tab/>
        <w:t xml:space="preserve">Nie zgłoszono uwag do w/w protokołu. </w:t>
      </w:r>
    </w:p>
    <w:p w14:paraId="2330417E" w14:textId="77777777" w:rsidR="00E946EE" w:rsidRPr="00E946EE" w:rsidRDefault="00E946EE" w:rsidP="00CE6055">
      <w:pPr>
        <w:spacing w:after="0" w:line="276" w:lineRule="auto"/>
        <w:rPr>
          <w:rFonts w:cstheme="minorHAnsi"/>
          <w:b/>
          <w:bCs/>
        </w:rPr>
      </w:pPr>
    </w:p>
    <w:p w14:paraId="160B1CA5" w14:textId="77777777" w:rsidR="0068022A" w:rsidRPr="00E946EE" w:rsidRDefault="00BC5942" w:rsidP="00CE6055">
      <w:pPr>
        <w:spacing w:after="0" w:line="276" w:lineRule="auto"/>
        <w:rPr>
          <w:rFonts w:cstheme="minorHAnsi"/>
          <w:i/>
          <w:iCs/>
        </w:rPr>
      </w:pPr>
      <w:r w:rsidRPr="00E946EE">
        <w:rPr>
          <w:rFonts w:cstheme="minorHAnsi"/>
          <w:b/>
          <w:i/>
          <w:iCs/>
          <w:u w:val="single"/>
        </w:rPr>
        <w:t>Głosowano w sprawie:</w:t>
      </w:r>
    </w:p>
    <w:p w14:paraId="4356A7E1" w14:textId="77777777" w:rsidR="0068022A" w:rsidRPr="00E946EE" w:rsidRDefault="00BC5942" w:rsidP="00CE6055">
      <w:pPr>
        <w:spacing w:after="0" w:line="276" w:lineRule="auto"/>
        <w:rPr>
          <w:rFonts w:cstheme="minorHAnsi"/>
          <w:i/>
          <w:iCs/>
        </w:rPr>
      </w:pPr>
      <w:r w:rsidRPr="00E946EE">
        <w:rPr>
          <w:rFonts w:cstheme="minorHAnsi"/>
          <w:i/>
          <w:iCs/>
        </w:rPr>
        <w:t>Przyjęcie protokołu z XIX sesji Rady Gminy Jabłonna z dnia 29.10.2025 r.</w:t>
      </w:r>
    </w:p>
    <w:p w14:paraId="6E733695" w14:textId="77777777" w:rsidR="0068022A" w:rsidRPr="00E946EE" w:rsidRDefault="00BC5942" w:rsidP="00CE6055">
      <w:pPr>
        <w:spacing w:after="0" w:line="276" w:lineRule="auto"/>
        <w:rPr>
          <w:rFonts w:cstheme="minorHAnsi"/>
          <w:i/>
          <w:iCs/>
        </w:rPr>
      </w:pPr>
      <w:r w:rsidRPr="00E946EE">
        <w:rPr>
          <w:rFonts w:cstheme="minorHAnsi"/>
          <w:b/>
          <w:i/>
          <w:iCs/>
          <w:u w:val="single"/>
        </w:rPr>
        <w:t>Wyniki głosowania</w:t>
      </w:r>
    </w:p>
    <w:p w14:paraId="5501D5C8" w14:textId="77777777" w:rsidR="0068022A" w:rsidRPr="00E946EE" w:rsidRDefault="00BC5942" w:rsidP="00CE6055">
      <w:pPr>
        <w:spacing w:after="0" w:line="276" w:lineRule="auto"/>
        <w:rPr>
          <w:rFonts w:cstheme="minorHAnsi"/>
          <w:i/>
          <w:iCs/>
        </w:rPr>
      </w:pPr>
      <w:r w:rsidRPr="00E946EE">
        <w:rPr>
          <w:rFonts w:cstheme="minorHAnsi"/>
          <w:i/>
          <w:iCs/>
        </w:rPr>
        <w:t>ZA: 13, PRZECIW: 0, WSTRZYMUJĘ SIĘ: 0, BRAK GŁOSU: 0, NIEOBECNI: 2</w:t>
      </w:r>
    </w:p>
    <w:p w14:paraId="427349F9" w14:textId="77777777" w:rsidR="0068022A" w:rsidRPr="00E946EE" w:rsidRDefault="00BC5942" w:rsidP="00CE6055">
      <w:pPr>
        <w:spacing w:after="0" w:line="276" w:lineRule="auto"/>
        <w:rPr>
          <w:rFonts w:cstheme="minorHAnsi"/>
          <w:i/>
          <w:iCs/>
        </w:rPr>
      </w:pPr>
      <w:r w:rsidRPr="00E946EE">
        <w:rPr>
          <w:rFonts w:cstheme="minorHAnsi"/>
          <w:b/>
          <w:i/>
          <w:iCs/>
          <w:u w:val="single"/>
        </w:rPr>
        <w:t>Wyniki imienne:</w:t>
      </w:r>
    </w:p>
    <w:p w14:paraId="5BE9BA02" w14:textId="77777777" w:rsidR="0068022A" w:rsidRPr="00E946EE" w:rsidRDefault="00BC5942" w:rsidP="00CE6055">
      <w:pPr>
        <w:spacing w:after="0" w:line="276" w:lineRule="auto"/>
        <w:rPr>
          <w:rFonts w:cstheme="minorHAnsi"/>
          <w:i/>
          <w:iCs/>
        </w:rPr>
      </w:pPr>
      <w:r w:rsidRPr="00E946EE">
        <w:rPr>
          <w:rFonts w:cstheme="minorHAnsi"/>
          <w:i/>
          <w:iCs/>
        </w:rPr>
        <w:t>ZA (13)</w:t>
      </w:r>
    </w:p>
    <w:p w14:paraId="3091D5CA" w14:textId="77777777" w:rsidR="0068022A" w:rsidRPr="00E946EE" w:rsidRDefault="00BC5942" w:rsidP="00CE6055">
      <w:pPr>
        <w:spacing w:after="0" w:line="276" w:lineRule="auto"/>
        <w:rPr>
          <w:rFonts w:cstheme="minorHAnsi"/>
          <w:i/>
          <w:iCs/>
        </w:rPr>
      </w:pPr>
      <w:r w:rsidRPr="00E946EE">
        <w:rPr>
          <w:rFonts w:cstheme="minorHAnsi"/>
          <w:i/>
          <w:iCs/>
        </w:rPr>
        <w:t>Wiesława Bogusz, Łukasz Burak, Liliana Dalmata, Adam Klimek, Mariusz Mielnik, Grzegorz Nowak, Monika Nowak, Jerzy Pawelec, Marcin Pielecha, Kamil Skałecki, Tomasz Skoczylas, Henryk Wilkołek, Michał Zdunek</w:t>
      </w:r>
    </w:p>
    <w:p w14:paraId="65C371E9" w14:textId="77777777" w:rsidR="0068022A" w:rsidRPr="00E946EE" w:rsidRDefault="00BC5942" w:rsidP="00CE6055">
      <w:pPr>
        <w:spacing w:after="0" w:line="276" w:lineRule="auto"/>
        <w:rPr>
          <w:rFonts w:cstheme="minorHAnsi"/>
          <w:i/>
          <w:iCs/>
        </w:rPr>
      </w:pPr>
      <w:r w:rsidRPr="00E946EE">
        <w:rPr>
          <w:rFonts w:cstheme="minorHAnsi"/>
          <w:i/>
          <w:iCs/>
        </w:rPr>
        <w:t>PRZECIW (0)</w:t>
      </w:r>
    </w:p>
    <w:p w14:paraId="15F5D515" w14:textId="77777777" w:rsidR="0068022A" w:rsidRPr="00E946EE" w:rsidRDefault="00BC5942" w:rsidP="00CE6055">
      <w:pPr>
        <w:spacing w:after="0" w:line="276" w:lineRule="auto"/>
        <w:rPr>
          <w:rFonts w:cstheme="minorHAnsi"/>
          <w:i/>
          <w:iCs/>
        </w:rPr>
      </w:pPr>
      <w:r w:rsidRPr="00E946EE">
        <w:rPr>
          <w:rFonts w:cstheme="minorHAnsi"/>
          <w:i/>
          <w:iCs/>
        </w:rPr>
        <w:t>WSTRZYMUJĘ SIĘ (0)</w:t>
      </w:r>
    </w:p>
    <w:p w14:paraId="12FC4D84" w14:textId="77777777" w:rsidR="0068022A" w:rsidRPr="00E946EE" w:rsidRDefault="00BC5942" w:rsidP="00CE6055">
      <w:pPr>
        <w:spacing w:after="0" w:line="276" w:lineRule="auto"/>
        <w:rPr>
          <w:rFonts w:cstheme="minorHAnsi"/>
          <w:i/>
          <w:iCs/>
        </w:rPr>
      </w:pPr>
      <w:r w:rsidRPr="00E946EE">
        <w:rPr>
          <w:rFonts w:cstheme="minorHAnsi"/>
          <w:i/>
          <w:iCs/>
        </w:rPr>
        <w:lastRenderedPageBreak/>
        <w:t>BRAK GŁOSU (0)</w:t>
      </w:r>
    </w:p>
    <w:p w14:paraId="74366DFB" w14:textId="77777777" w:rsidR="0068022A" w:rsidRPr="00E946EE" w:rsidRDefault="00BC5942" w:rsidP="00CE6055">
      <w:pPr>
        <w:spacing w:after="0" w:line="276" w:lineRule="auto"/>
        <w:rPr>
          <w:rFonts w:cstheme="minorHAnsi"/>
          <w:i/>
          <w:iCs/>
        </w:rPr>
      </w:pPr>
      <w:r w:rsidRPr="00E946EE">
        <w:rPr>
          <w:rFonts w:cstheme="minorHAnsi"/>
          <w:i/>
          <w:iCs/>
        </w:rPr>
        <w:t>NIEOBECNI (2)</w:t>
      </w:r>
    </w:p>
    <w:p w14:paraId="67263CC1" w14:textId="77777777" w:rsidR="0068022A" w:rsidRDefault="00BC5942" w:rsidP="00CE6055">
      <w:pPr>
        <w:spacing w:after="0" w:line="276" w:lineRule="auto"/>
        <w:rPr>
          <w:rFonts w:cstheme="minorHAnsi"/>
          <w:i/>
          <w:iCs/>
        </w:rPr>
      </w:pPr>
      <w:r w:rsidRPr="00E946EE">
        <w:rPr>
          <w:rFonts w:cstheme="minorHAnsi"/>
          <w:i/>
          <w:iCs/>
        </w:rPr>
        <w:t>Ryszard Lis, Agnieszka Malec</w:t>
      </w:r>
    </w:p>
    <w:p w14:paraId="21650DA6" w14:textId="285C8F47" w:rsidR="00E946EE" w:rsidRDefault="00E946EE" w:rsidP="00CE6055">
      <w:pPr>
        <w:spacing w:after="0" w:line="276" w:lineRule="auto"/>
        <w:rPr>
          <w:rFonts w:cstheme="minorHAnsi"/>
        </w:rPr>
      </w:pPr>
      <w:r>
        <w:rPr>
          <w:rFonts w:cstheme="minorHAnsi"/>
          <w:i/>
          <w:iCs/>
        </w:rPr>
        <w:tab/>
      </w:r>
      <w:r>
        <w:rPr>
          <w:rFonts w:cstheme="minorHAnsi"/>
        </w:rPr>
        <w:t xml:space="preserve">Przewodniczący stwierdził, że w/w protokół został przyjęty 13 głosami za, tj. jednomyślnie. </w:t>
      </w:r>
    </w:p>
    <w:p w14:paraId="24C2FC50" w14:textId="77777777" w:rsidR="00E946EE" w:rsidRPr="00E946EE" w:rsidRDefault="00E946EE" w:rsidP="00CE6055">
      <w:pPr>
        <w:spacing w:after="0" w:line="276" w:lineRule="auto"/>
        <w:rPr>
          <w:rFonts w:cstheme="minorHAnsi"/>
        </w:rPr>
      </w:pPr>
    </w:p>
    <w:p w14:paraId="40F59AA5" w14:textId="220732CE" w:rsidR="0068022A" w:rsidRDefault="00E946EE" w:rsidP="00CE6055">
      <w:pPr>
        <w:spacing w:after="0" w:line="276" w:lineRule="auto"/>
        <w:rPr>
          <w:rFonts w:cstheme="minorHAnsi"/>
          <w:b/>
          <w:bCs/>
        </w:rPr>
      </w:pPr>
      <w:r w:rsidRPr="00E946EE">
        <w:rPr>
          <w:rFonts w:cstheme="minorHAnsi"/>
          <w:b/>
          <w:bCs/>
        </w:rPr>
        <w:t xml:space="preserve">Ad. </w:t>
      </w:r>
      <w:r w:rsidR="00BC5942" w:rsidRPr="00E946EE">
        <w:rPr>
          <w:rFonts w:cstheme="minorHAnsi"/>
          <w:b/>
          <w:bCs/>
        </w:rPr>
        <w:t>11. Odpowiedzi na interpelacje i zapytania.</w:t>
      </w:r>
    </w:p>
    <w:p w14:paraId="69E78B02" w14:textId="77777777" w:rsidR="00E946EE" w:rsidRPr="00F54E08" w:rsidRDefault="00E946EE" w:rsidP="00E946EE">
      <w:pPr>
        <w:spacing w:after="0" w:line="276" w:lineRule="auto"/>
        <w:rPr>
          <w:rFonts w:cstheme="minorHAnsi"/>
        </w:rPr>
      </w:pPr>
      <w:r w:rsidRPr="00F54E08">
        <w:rPr>
          <w:rFonts w:cstheme="minorHAnsi"/>
        </w:rPr>
        <w:t>W związku z tym, że na ostatniej sesji nikt nie skorzystał z tego trybu Pan Przewodniczący</w:t>
      </w:r>
    </w:p>
    <w:p w14:paraId="72CCBE37" w14:textId="77777777" w:rsidR="00E946EE" w:rsidRPr="00F54E08" w:rsidRDefault="00E946EE" w:rsidP="00E946EE">
      <w:pPr>
        <w:spacing w:after="0" w:line="276" w:lineRule="auto"/>
        <w:rPr>
          <w:rFonts w:cstheme="minorHAnsi"/>
        </w:rPr>
      </w:pPr>
      <w:r w:rsidRPr="00F54E08">
        <w:rPr>
          <w:rFonts w:cstheme="minorHAnsi"/>
        </w:rPr>
        <w:t>zamknął ten punkt porządku obrad.</w:t>
      </w:r>
    </w:p>
    <w:p w14:paraId="4C4D9F81" w14:textId="77777777" w:rsidR="00E946EE" w:rsidRPr="00E946EE" w:rsidRDefault="00E946EE" w:rsidP="00CE6055">
      <w:pPr>
        <w:spacing w:after="0" w:line="276" w:lineRule="auto"/>
        <w:rPr>
          <w:rFonts w:cstheme="minorHAnsi"/>
          <w:b/>
          <w:bCs/>
        </w:rPr>
      </w:pPr>
    </w:p>
    <w:p w14:paraId="293A8050" w14:textId="7C9A7B16" w:rsidR="0068022A" w:rsidRPr="00E946EE" w:rsidRDefault="00E946EE" w:rsidP="00CE6055">
      <w:pPr>
        <w:spacing w:after="0" w:line="276" w:lineRule="auto"/>
        <w:rPr>
          <w:rFonts w:cstheme="minorHAnsi"/>
          <w:b/>
          <w:bCs/>
        </w:rPr>
      </w:pPr>
      <w:r w:rsidRPr="00E946EE">
        <w:rPr>
          <w:rFonts w:cstheme="minorHAnsi"/>
          <w:b/>
          <w:bCs/>
        </w:rPr>
        <w:t xml:space="preserve">Ad. </w:t>
      </w:r>
      <w:r w:rsidR="00BC5942" w:rsidRPr="00E946EE">
        <w:rPr>
          <w:rFonts w:cstheme="minorHAnsi"/>
          <w:b/>
          <w:bCs/>
        </w:rPr>
        <w:t>12. Sprawy bieżące.</w:t>
      </w:r>
    </w:p>
    <w:p w14:paraId="00D7B0B5" w14:textId="0654D0CB" w:rsidR="00E946EE" w:rsidRDefault="00F81094" w:rsidP="00CE6055">
      <w:pPr>
        <w:spacing w:after="0" w:line="276" w:lineRule="auto"/>
        <w:rPr>
          <w:rFonts w:cstheme="minorHAnsi"/>
        </w:rPr>
      </w:pPr>
      <w:r>
        <w:rPr>
          <w:rFonts w:cstheme="minorHAnsi"/>
        </w:rPr>
        <w:t xml:space="preserve">Nie zgłoszono spraw bieżących. </w:t>
      </w:r>
    </w:p>
    <w:p w14:paraId="1AD2B9C8" w14:textId="77777777" w:rsidR="00F81094" w:rsidRPr="00CE6055" w:rsidRDefault="00F81094" w:rsidP="00CE6055">
      <w:pPr>
        <w:spacing w:after="0" w:line="276" w:lineRule="auto"/>
        <w:rPr>
          <w:rFonts w:cstheme="minorHAnsi"/>
        </w:rPr>
      </w:pPr>
    </w:p>
    <w:p w14:paraId="445944C5" w14:textId="173E5AC3" w:rsidR="0068022A" w:rsidRDefault="00F81094" w:rsidP="00CE6055">
      <w:pPr>
        <w:spacing w:after="0" w:line="276" w:lineRule="auto"/>
        <w:rPr>
          <w:rFonts w:cstheme="minorHAnsi"/>
          <w:b/>
          <w:bCs/>
        </w:rPr>
      </w:pPr>
      <w:r w:rsidRPr="00F81094">
        <w:rPr>
          <w:rFonts w:cstheme="minorHAnsi"/>
          <w:b/>
          <w:bCs/>
        </w:rPr>
        <w:t xml:space="preserve">Ad. </w:t>
      </w:r>
      <w:r w:rsidR="00BC5942" w:rsidRPr="00F81094">
        <w:rPr>
          <w:rFonts w:cstheme="minorHAnsi"/>
          <w:b/>
          <w:bCs/>
        </w:rPr>
        <w:t>13. Zamknięcie obrad.</w:t>
      </w:r>
    </w:p>
    <w:p w14:paraId="20E96AB9" w14:textId="5E81EC0E" w:rsidR="00F81094" w:rsidRPr="00B81BBD" w:rsidRDefault="00F81094" w:rsidP="00F81094">
      <w:pPr>
        <w:spacing w:after="0" w:line="276" w:lineRule="auto"/>
        <w:rPr>
          <w:rFonts w:cstheme="minorHAnsi"/>
          <w:b/>
          <w:bCs/>
        </w:rPr>
      </w:pPr>
      <w:r w:rsidRPr="00F54E08">
        <w:t xml:space="preserve">W związku z wyczerpaniem tematów obrad i brakiem chętnych do dalszej dyskusji Przewodniczący podziękował za udział w obradach i wypowiedział słowa: „zamykam </w:t>
      </w:r>
      <w:r>
        <w:t>XX</w:t>
      </w:r>
      <w:r w:rsidRPr="00F54E08">
        <w:t xml:space="preserve"> sesję IX kadencji Rady Gminy Jabłonna”. Uchwały podjęte na sesji stanowią załączniki do niniejszego protokołu</w:t>
      </w:r>
      <w:r>
        <w:t>.</w:t>
      </w:r>
    </w:p>
    <w:p w14:paraId="14266B27" w14:textId="77777777" w:rsidR="00F81094" w:rsidRDefault="00F81094" w:rsidP="00CE6055">
      <w:pPr>
        <w:spacing w:after="0" w:line="276" w:lineRule="auto"/>
        <w:rPr>
          <w:rFonts w:cstheme="minorHAnsi"/>
          <w:b/>
          <w:bCs/>
        </w:rPr>
      </w:pPr>
    </w:p>
    <w:p w14:paraId="23C1D892" w14:textId="77777777" w:rsidR="00F81094" w:rsidRPr="00F81094" w:rsidRDefault="00F81094" w:rsidP="00CE6055">
      <w:pPr>
        <w:spacing w:after="0" w:line="276" w:lineRule="auto"/>
        <w:rPr>
          <w:rFonts w:cstheme="minorHAnsi"/>
          <w:b/>
          <w:bCs/>
        </w:rPr>
      </w:pPr>
    </w:p>
    <w:p w14:paraId="444C8A41" w14:textId="77777777" w:rsidR="00F81094" w:rsidRDefault="00BC5942" w:rsidP="00F81094">
      <w:pPr>
        <w:spacing w:after="0" w:line="276" w:lineRule="auto"/>
        <w:ind w:firstLine="6096"/>
        <w:jc w:val="center"/>
        <w:rPr>
          <w:rFonts w:cstheme="minorHAnsi"/>
        </w:rPr>
      </w:pPr>
      <w:r w:rsidRPr="00CE6055">
        <w:rPr>
          <w:rFonts w:cstheme="minorHAnsi"/>
        </w:rPr>
        <w:t>Przewodniczący</w:t>
      </w:r>
      <w:r w:rsidR="00F81094">
        <w:rPr>
          <w:rFonts w:cstheme="minorHAnsi"/>
        </w:rPr>
        <w:t xml:space="preserve"> </w:t>
      </w:r>
    </w:p>
    <w:p w14:paraId="72164151" w14:textId="7D9B27A3" w:rsidR="00F81094" w:rsidRDefault="00F81094" w:rsidP="00F81094">
      <w:pPr>
        <w:spacing w:after="0" w:line="276" w:lineRule="auto"/>
        <w:ind w:firstLine="6096"/>
        <w:jc w:val="center"/>
        <w:rPr>
          <w:rFonts w:cstheme="minorHAnsi"/>
        </w:rPr>
      </w:pPr>
      <w:r>
        <w:rPr>
          <w:rFonts w:cstheme="minorHAnsi"/>
        </w:rPr>
        <w:t>Rady Gminy Jabłonna</w:t>
      </w:r>
    </w:p>
    <w:p w14:paraId="2BF77C02" w14:textId="066C2384" w:rsidR="00F81094" w:rsidRDefault="00F81094" w:rsidP="00F81094">
      <w:pPr>
        <w:spacing w:after="0" w:line="276" w:lineRule="auto"/>
        <w:ind w:firstLine="6096"/>
        <w:jc w:val="center"/>
        <w:rPr>
          <w:rFonts w:cstheme="minorHAnsi"/>
        </w:rPr>
      </w:pPr>
      <w:r>
        <w:rPr>
          <w:rFonts w:cstheme="minorHAnsi"/>
        </w:rPr>
        <w:t>Kamil Skałecki</w:t>
      </w:r>
    </w:p>
    <w:p w14:paraId="7FC5407B" w14:textId="77777777" w:rsidR="00F81094" w:rsidRPr="00CE6055" w:rsidRDefault="00F81094" w:rsidP="00F81094">
      <w:pPr>
        <w:spacing w:after="0" w:line="276" w:lineRule="auto"/>
        <w:ind w:firstLine="6096"/>
        <w:jc w:val="center"/>
        <w:rPr>
          <w:rFonts w:cstheme="minorHAnsi"/>
        </w:rPr>
      </w:pPr>
    </w:p>
    <w:p w14:paraId="4E11950B" w14:textId="74062D3F" w:rsidR="0068022A" w:rsidRPr="00CE6055" w:rsidRDefault="00BC5942" w:rsidP="00CE6055">
      <w:pPr>
        <w:spacing w:after="0" w:line="276" w:lineRule="auto"/>
        <w:rPr>
          <w:rFonts w:cstheme="minorHAnsi"/>
        </w:rPr>
      </w:pPr>
      <w:r w:rsidRPr="00CE6055">
        <w:rPr>
          <w:rFonts w:cstheme="minorHAnsi"/>
        </w:rPr>
        <w:t>Przygotował</w:t>
      </w:r>
      <w:r w:rsidR="00F81094">
        <w:rPr>
          <w:rFonts w:cstheme="minorHAnsi"/>
        </w:rPr>
        <w:t>a</w:t>
      </w:r>
      <w:r w:rsidRPr="00CE6055">
        <w:rPr>
          <w:rFonts w:cstheme="minorHAnsi"/>
        </w:rPr>
        <w:t>: Magdalena Pęcak</w:t>
      </w:r>
    </w:p>
    <w:sectPr w:rsidR="0068022A" w:rsidRPr="00CE6055">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F548" w14:textId="77777777" w:rsidR="009F2996" w:rsidRDefault="009F2996">
      <w:pPr>
        <w:spacing w:after="0" w:line="240" w:lineRule="auto"/>
      </w:pPr>
      <w:r>
        <w:separator/>
      </w:r>
    </w:p>
  </w:endnote>
  <w:endnote w:type="continuationSeparator" w:id="0">
    <w:p w14:paraId="087AA7B1" w14:textId="77777777" w:rsidR="009F2996" w:rsidRDefault="009F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4D88" w14:textId="77777777" w:rsidR="006D3DA1" w:rsidRDefault="00BC5942" w:rsidP="008A12AC">
    <w:pPr>
      <w:spacing w:after="0"/>
      <w:rPr>
        <w:sz w:val="20"/>
        <w:szCs w:val="20"/>
      </w:rPr>
    </w:pPr>
    <w:r>
      <w:rPr>
        <w:sz w:val="20"/>
        <w:szCs w:val="20"/>
      </w:rPr>
      <w:t>Wygenerowano za pomocą app.esesja.pl</w:t>
    </w:r>
  </w:p>
  <w:p w14:paraId="15D049AD" w14:textId="77777777" w:rsidR="006D3DA1" w:rsidRDefault="00BC5942" w:rsidP="008A12AC">
    <w:pPr>
      <w:spacing w:after="0"/>
    </w:pPr>
    <w:r>
      <w:rPr>
        <w:sz w:val="20"/>
        <w:szCs w:val="20"/>
      </w:rPr>
      <w:t>2025-12-03 11:27:13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A6BF" w14:textId="77777777" w:rsidR="009F2996" w:rsidRDefault="009F2996">
      <w:pPr>
        <w:spacing w:after="0" w:line="240" w:lineRule="auto"/>
      </w:pPr>
      <w:r>
        <w:separator/>
      </w:r>
    </w:p>
  </w:footnote>
  <w:footnote w:type="continuationSeparator" w:id="0">
    <w:p w14:paraId="3362B1A4" w14:textId="77777777" w:rsidR="009F2996" w:rsidRDefault="009F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016" w14:textId="77777777" w:rsidR="0068022A" w:rsidRDefault="006802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3516"/>
    <w:multiLevelType w:val="hybridMultilevel"/>
    <w:tmpl w:val="B33E04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6055E6A"/>
    <w:multiLevelType w:val="hybridMultilevel"/>
    <w:tmpl w:val="B9FED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38612F"/>
    <w:multiLevelType w:val="hybridMultilevel"/>
    <w:tmpl w:val="F29E4FDA"/>
    <w:lvl w:ilvl="0" w:tplc="D118431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A565B9F"/>
    <w:multiLevelType w:val="hybridMultilevel"/>
    <w:tmpl w:val="224E60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B66C42"/>
    <w:multiLevelType w:val="hybridMultilevel"/>
    <w:tmpl w:val="AEA0A7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F012B1"/>
    <w:multiLevelType w:val="hybridMultilevel"/>
    <w:tmpl w:val="2BF84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5189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79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188503">
    <w:abstractNumId w:val="5"/>
  </w:num>
  <w:num w:numId="4" w16cid:durableId="1163542704">
    <w:abstractNumId w:val="1"/>
  </w:num>
  <w:num w:numId="5" w16cid:durableId="111633234">
    <w:abstractNumId w:val="3"/>
  </w:num>
  <w:num w:numId="6" w16cid:durableId="1217087351">
    <w:abstractNumId w:val="0"/>
  </w:num>
  <w:num w:numId="7" w16cid:durableId="897590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2A"/>
    <w:rsid w:val="00020ACB"/>
    <w:rsid w:val="000816EC"/>
    <w:rsid w:val="00081948"/>
    <w:rsid w:val="00087E67"/>
    <w:rsid w:val="000C2ECA"/>
    <w:rsid w:val="000D45E1"/>
    <w:rsid w:val="000D4AFA"/>
    <w:rsid w:val="000E6125"/>
    <w:rsid w:val="001949D9"/>
    <w:rsid w:val="001F07BE"/>
    <w:rsid w:val="00211800"/>
    <w:rsid w:val="00255B23"/>
    <w:rsid w:val="002A4A68"/>
    <w:rsid w:val="00301AB0"/>
    <w:rsid w:val="003333F1"/>
    <w:rsid w:val="003B1EC6"/>
    <w:rsid w:val="003F0640"/>
    <w:rsid w:val="003F315F"/>
    <w:rsid w:val="004918F1"/>
    <w:rsid w:val="00500C5B"/>
    <w:rsid w:val="0058150F"/>
    <w:rsid w:val="00584DF2"/>
    <w:rsid w:val="005A1883"/>
    <w:rsid w:val="00606315"/>
    <w:rsid w:val="00620162"/>
    <w:rsid w:val="0067273F"/>
    <w:rsid w:val="0068022A"/>
    <w:rsid w:val="00694A23"/>
    <w:rsid w:val="006D3DA1"/>
    <w:rsid w:val="006E22AD"/>
    <w:rsid w:val="00742874"/>
    <w:rsid w:val="007624E8"/>
    <w:rsid w:val="008467E8"/>
    <w:rsid w:val="008A25A1"/>
    <w:rsid w:val="008F6EF8"/>
    <w:rsid w:val="009656C6"/>
    <w:rsid w:val="009B2F90"/>
    <w:rsid w:val="009F2996"/>
    <w:rsid w:val="00A77140"/>
    <w:rsid w:val="00B17352"/>
    <w:rsid w:val="00BA3A51"/>
    <w:rsid w:val="00BC5942"/>
    <w:rsid w:val="00C67CB6"/>
    <w:rsid w:val="00CA044E"/>
    <w:rsid w:val="00CA78E7"/>
    <w:rsid w:val="00CB5A56"/>
    <w:rsid w:val="00CD7759"/>
    <w:rsid w:val="00CE6055"/>
    <w:rsid w:val="00D55EDF"/>
    <w:rsid w:val="00D75DA7"/>
    <w:rsid w:val="00D75F5E"/>
    <w:rsid w:val="00E946EE"/>
    <w:rsid w:val="00F36761"/>
    <w:rsid w:val="00F65B67"/>
    <w:rsid w:val="00F81094"/>
    <w:rsid w:val="00FA5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CA89"/>
  <w15:docId w15:val="{C55E40CF-A043-4BAC-BE4D-7C47B3F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9D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6055"/>
    <w:pPr>
      <w:spacing w:after="200" w:line="276" w:lineRule="auto"/>
      <w:ind w:left="720"/>
      <w:contextualSpacing/>
    </w:pPr>
    <w:rPr>
      <w:kern w:val="0"/>
      <w:sz w:val="22"/>
      <w:szCs w:val="22"/>
    </w:rPr>
  </w:style>
  <w:style w:type="paragraph" w:styleId="NormalnyWeb">
    <w:name w:val="Normal (Web)"/>
    <w:basedOn w:val="Normalny"/>
    <w:uiPriority w:val="99"/>
    <w:semiHidden/>
    <w:unhideWhenUsed/>
    <w:rsid w:val="0058150F"/>
    <w:rPr>
      <w:rFonts w:ascii="Times New Roman" w:hAnsi="Times New Roman" w:cs="Times New Roman"/>
    </w:rPr>
  </w:style>
  <w:style w:type="paragraph" w:styleId="Zwykytekst">
    <w:name w:val="Plain Text"/>
    <w:basedOn w:val="Normalny"/>
    <w:link w:val="ZwykytekstZnak"/>
    <w:uiPriority w:val="99"/>
    <w:unhideWhenUsed/>
    <w:rsid w:val="000D45E1"/>
    <w:pPr>
      <w:spacing w:after="0" w:line="240" w:lineRule="auto"/>
    </w:pPr>
    <w:rPr>
      <w:rFonts w:ascii="Consolas" w:eastAsiaTheme="minorHAnsi" w:hAnsi="Consolas"/>
      <w:sz w:val="21"/>
      <w:szCs w:val="21"/>
      <w:lang w:eastAsia="en-US"/>
    </w:rPr>
  </w:style>
  <w:style w:type="character" w:customStyle="1" w:styleId="ZwykytekstZnak">
    <w:name w:val="Zwykły tekst Znak"/>
    <w:basedOn w:val="Domylnaczcionkaakapitu"/>
    <w:link w:val="Zwykytekst"/>
    <w:uiPriority w:val="99"/>
    <w:rsid w:val="000D45E1"/>
    <w:rPr>
      <w:rFonts w:ascii="Consolas" w:eastAsiaTheme="minorHAns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4827</Words>
  <Characters>28962</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Pęcak</dc:creator>
  <cp:lastModifiedBy>Magdalena Pęcak</cp:lastModifiedBy>
  <cp:revision>2</cp:revision>
  <dcterms:created xsi:type="dcterms:W3CDTF">2025-12-12T10:04:00Z</dcterms:created>
  <dcterms:modified xsi:type="dcterms:W3CDTF">2025-12-12T10:04:00Z</dcterms:modified>
</cp:coreProperties>
</file>