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90F8" w14:textId="77777777" w:rsidR="009F5F0C" w:rsidRPr="002E1145" w:rsidRDefault="009F5F0C" w:rsidP="009F5F0C">
      <w:pPr>
        <w:jc w:val="center"/>
        <w:rPr>
          <w:b/>
          <w:sz w:val="28"/>
          <w:szCs w:val="28"/>
        </w:rPr>
      </w:pPr>
    </w:p>
    <w:p w14:paraId="7D99465E" w14:textId="5ECEE5F2" w:rsidR="00F23683" w:rsidRPr="002E1145" w:rsidRDefault="000B3036" w:rsidP="009F5F0C">
      <w:pPr>
        <w:jc w:val="center"/>
        <w:rPr>
          <w:b/>
          <w:sz w:val="28"/>
          <w:szCs w:val="28"/>
        </w:rPr>
      </w:pPr>
      <w:r w:rsidRPr="002E1145">
        <w:rPr>
          <w:b/>
          <w:sz w:val="28"/>
          <w:szCs w:val="28"/>
        </w:rPr>
        <w:t xml:space="preserve">Plan pracy Komisji Oświaty, Kultury, </w:t>
      </w:r>
      <w:r w:rsidR="00C422A7" w:rsidRPr="002E1145">
        <w:rPr>
          <w:b/>
          <w:sz w:val="28"/>
          <w:szCs w:val="28"/>
        </w:rPr>
        <w:t>Spo</w:t>
      </w:r>
      <w:r w:rsidR="004402BA">
        <w:rPr>
          <w:b/>
          <w:sz w:val="28"/>
          <w:szCs w:val="28"/>
        </w:rPr>
        <w:t xml:space="preserve">rtu i Spraw Społecznych </w:t>
      </w:r>
      <w:r w:rsidR="004402BA">
        <w:rPr>
          <w:b/>
          <w:sz w:val="28"/>
          <w:szCs w:val="28"/>
        </w:rPr>
        <w:br/>
        <w:t>na 202</w:t>
      </w:r>
      <w:r w:rsidR="00675A17">
        <w:rPr>
          <w:b/>
          <w:sz w:val="28"/>
          <w:szCs w:val="28"/>
        </w:rPr>
        <w:t>5</w:t>
      </w:r>
      <w:r w:rsidRPr="002E1145">
        <w:rPr>
          <w:b/>
          <w:sz w:val="28"/>
          <w:szCs w:val="28"/>
        </w:rPr>
        <w:t xml:space="preserve"> rok</w:t>
      </w:r>
    </w:p>
    <w:p w14:paraId="7C2D80E7" w14:textId="77777777" w:rsidR="009F5F0C" w:rsidRPr="002E1145" w:rsidRDefault="009F5F0C" w:rsidP="009F5F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5231"/>
        <w:gridCol w:w="3021"/>
      </w:tblGrid>
      <w:tr w:rsidR="000B3036" w:rsidRPr="002E1145" w14:paraId="79CE96C1" w14:textId="77777777" w:rsidTr="00621361">
        <w:trPr>
          <w:trHeight w:val="893"/>
        </w:trPr>
        <w:tc>
          <w:tcPr>
            <w:tcW w:w="817" w:type="dxa"/>
          </w:tcPr>
          <w:p w14:paraId="78B70863" w14:textId="77777777" w:rsidR="009F5F0C" w:rsidRPr="002E1145" w:rsidRDefault="009F5F0C" w:rsidP="00621361">
            <w:pPr>
              <w:jc w:val="center"/>
              <w:rPr>
                <w:b/>
                <w:sz w:val="24"/>
                <w:szCs w:val="24"/>
              </w:rPr>
            </w:pPr>
          </w:p>
          <w:p w14:paraId="20C9C284" w14:textId="77777777" w:rsidR="000B3036" w:rsidRPr="002E1145" w:rsidRDefault="000B3036" w:rsidP="00621361">
            <w:pPr>
              <w:jc w:val="center"/>
              <w:rPr>
                <w:b/>
                <w:sz w:val="24"/>
                <w:szCs w:val="24"/>
              </w:rPr>
            </w:pPr>
            <w:r w:rsidRPr="002E114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773801DD" w14:textId="77777777" w:rsidR="009F5F0C" w:rsidRPr="002E1145" w:rsidRDefault="009F5F0C" w:rsidP="00621361">
            <w:pPr>
              <w:jc w:val="center"/>
              <w:rPr>
                <w:b/>
                <w:sz w:val="24"/>
                <w:szCs w:val="24"/>
              </w:rPr>
            </w:pPr>
          </w:p>
          <w:p w14:paraId="3AAC792A" w14:textId="77777777" w:rsidR="000B3036" w:rsidRPr="002E1145" w:rsidRDefault="000B3036" w:rsidP="00621361">
            <w:pPr>
              <w:jc w:val="center"/>
              <w:rPr>
                <w:b/>
                <w:sz w:val="24"/>
                <w:szCs w:val="24"/>
              </w:rPr>
            </w:pPr>
            <w:r w:rsidRPr="002E1145">
              <w:rPr>
                <w:b/>
                <w:sz w:val="24"/>
                <w:szCs w:val="24"/>
              </w:rPr>
              <w:t>Temat posiedzenia</w:t>
            </w:r>
          </w:p>
        </w:tc>
        <w:tc>
          <w:tcPr>
            <w:tcW w:w="3071" w:type="dxa"/>
          </w:tcPr>
          <w:p w14:paraId="05B12018" w14:textId="77777777" w:rsidR="009F5F0C" w:rsidRPr="002E1145" w:rsidRDefault="009F5F0C" w:rsidP="00621361">
            <w:pPr>
              <w:jc w:val="center"/>
              <w:rPr>
                <w:b/>
                <w:sz w:val="24"/>
                <w:szCs w:val="24"/>
              </w:rPr>
            </w:pPr>
          </w:p>
          <w:p w14:paraId="7728F868" w14:textId="77777777" w:rsidR="000B3036" w:rsidRPr="002E1145" w:rsidRDefault="000B3036" w:rsidP="00621361">
            <w:pPr>
              <w:jc w:val="center"/>
              <w:rPr>
                <w:b/>
                <w:sz w:val="24"/>
                <w:szCs w:val="24"/>
              </w:rPr>
            </w:pPr>
            <w:r w:rsidRPr="002E1145">
              <w:rPr>
                <w:b/>
                <w:sz w:val="24"/>
                <w:szCs w:val="24"/>
              </w:rPr>
              <w:t>Termin realizacji</w:t>
            </w:r>
          </w:p>
        </w:tc>
      </w:tr>
      <w:tr w:rsidR="000B3036" w:rsidRPr="002E1145" w14:paraId="7631303F" w14:textId="77777777" w:rsidTr="00F83090">
        <w:trPr>
          <w:trHeight w:val="1152"/>
        </w:trPr>
        <w:tc>
          <w:tcPr>
            <w:tcW w:w="817" w:type="dxa"/>
            <w:vAlign w:val="center"/>
          </w:tcPr>
          <w:p w14:paraId="057A5663" w14:textId="77777777" w:rsidR="00621361" w:rsidRPr="002E1145" w:rsidRDefault="00621361" w:rsidP="00F83090">
            <w:pPr>
              <w:jc w:val="center"/>
              <w:rPr>
                <w:sz w:val="24"/>
                <w:szCs w:val="24"/>
              </w:rPr>
            </w:pPr>
          </w:p>
          <w:p w14:paraId="4150D993" w14:textId="77777777" w:rsidR="000B3036" w:rsidRPr="002E1145" w:rsidRDefault="00621361" w:rsidP="00F83090">
            <w:pPr>
              <w:jc w:val="center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>1</w:t>
            </w:r>
            <w:r w:rsidR="000B3036" w:rsidRPr="002E1145">
              <w:rPr>
                <w:sz w:val="24"/>
                <w:szCs w:val="24"/>
              </w:rPr>
              <w:t>.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  <w:vAlign w:val="center"/>
          </w:tcPr>
          <w:p w14:paraId="55B7AC6D" w14:textId="2613558A" w:rsidR="000B3036" w:rsidRPr="002E1145" w:rsidRDefault="009E1112" w:rsidP="00F83090">
            <w:pPr>
              <w:jc w:val="both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 xml:space="preserve">Opracowanie </w:t>
            </w:r>
            <w:r w:rsidR="00E41524" w:rsidRPr="002E1145">
              <w:rPr>
                <w:sz w:val="24"/>
                <w:szCs w:val="24"/>
              </w:rPr>
              <w:t>sprawozdani</w:t>
            </w:r>
            <w:r w:rsidR="004402BA">
              <w:rPr>
                <w:sz w:val="24"/>
                <w:szCs w:val="24"/>
              </w:rPr>
              <w:t>a z działalności Komisji za 202</w:t>
            </w:r>
            <w:r w:rsidR="00675A17">
              <w:rPr>
                <w:sz w:val="24"/>
                <w:szCs w:val="24"/>
              </w:rPr>
              <w:t>4</w:t>
            </w:r>
            <w:r w:rsidR="00E41524" w:rsidRPr="002E1145">
              <w:rPr>
                <w:sz w:val="24"/>
                <w:szCs w:val="24"/>
              </w:rPr>
              <w:t xml:space="preserve"> r. i opracowanie </w:t>
            </w:r>
            <w:r w:rsidR="004402BA">
              <w:rPr>
                <w:sz w:val="24"/>
                <w:szCs w:val="24"/>
              </w:rPr>
              <w:t>planu pracy na 202</w:t>
            </w:r>
            <w:r w:rsidR="00675A17">
              <w:rPr>
                <w:sz w:val="24"/>
                <w:szCs w:val="24"/>
              </w:rPr>
              <w:t>5</w:t>
            </w:r>
            <w:r w:rsidR="00F255D8" w:rsidRPr="002E1145">
              <w:rPr>
                <w:sz w:val="24"/>
                <w:szCs w:val="24"/>
              </w:rPr>
              <w:t xml:space="preserve"> </w:t>
            </w:r>
            <w:r w:rsidR="000B3036" w:rsidRPr="002E1145">
              <w:rPr>
                <w:sz w:val="24"/>
                <w:szCs w:val="24"/>
              </w:rPr>
              <w:t>r.</w:t>
            </w:r>
          </w:p>
        </w:tc>
        <w:tc>
          <w:tcPr>
            <w:tcW w:w="3071" w:type="dxa"/>
            <w:vAlign w:val="center"/>
          </w:tcPr>
          <w:p w14:paraId="025EAB24" w14:textId="77777777" w:rsidR="00480361" w:rsidRPr="002E1145" w:rsidRDefault="00480361" w:rsidP="00F83090">
            <w:pPr>
              <w:jc w:val="center"/>
              <w:rPr>
                <w:sz w:val="24"/>
                <w:szCs w:val="24"/>
              </w:rPr>
            </w:pPr>
          </w:p>
          <w:p w14:paraId="04D839E1" w14:textId="01C9DEA4" w:rsidR="000B3036" w:rsidRPr="002E1145" w:rsidRDefault="004402BA" w:rsidP="00F8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 202</w:t>
            </w:r>
            <w:r w:rsidR="00675A17">
              <w:rPr>
                <w:sz w:val="24"/>
                <w:szCs w:val="24"/>
              </w:rPr>
              <w:t>5</w:t>
            </w:r>
            <w:r w:rsidR="00F255D8" w:rsidRPr="002E1145">
              <w:rPr>
                <w:sz w:val="24"/>
                <w:szCs w:val="24"/>
              </w:rPr>
              <w:t xml:space="preserve"> r.</w:t>
            </w:r>
          </w:p>
        </w:tc>
      </w:tr>
      <w:tr w:rsidR="00F255D8" w:rsidRPr="002E1145" w14:paraId="20406BF9" w14:textId="77777777" w:rsidTr="00F83090">
        <w:trPr>
          <w:trHeight w:val="1152"/>
        </w:trPr>
        <w:tc>
          <w:tcPr>
            <w:tcW w:w="817" w:type="dxa"/>
            <w:vAlign w:val="center"/>
          </w:tcPr>
          <w:p w14:paraId="5814EAF8" w14:textId="77777777" w:rsidR="00F255D8" w:rsidRPr="002E1145" w:rsidRDefault="00F255D8" w:rsidP="00F83090">
            <w:pPr>
              <w:jc w:val="center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>2.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  <w:vAlign w:val="center"/>
          </w:tcPr>
          <w:p w14:paraId="35871405" w14:textId="77777777" w:rsidR="00F255D8" w:rsidRPr="002E1145" w:rsidRDefault="00F255D8" w:rsidP="00F83090">
            <w:pPr>
              <w:jc w:val="both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>Prz</w:t>
            </w:r>
            <w:r w:rsidR="00AE087F" w:rsidRPr="002E1145">
              <w:rPr>
                <w:sz w:val="24"/>
                <w:szCs w:val="24"/>
              </w:rPr>
              <w:t>egląd placówek oświatowych i</w:t>
            </w:r>
            <w:r w:rsidR="00C422A7" w:rsidRPr="002E1145">
              <w:rPr>
                <w:sz w:val="24"/>
                <w:szCs w:val="24"/>
              </w:rPr>
              <w:t xml:space="preserve"> </w:t>
            </w:r>
            <w:r w:rsidRPr="002E1145">
              <w:rPr>
                <w:sz w:val="24"/>
                <w:szCs w:val="24"/>
              </w:rPr>
              <w:t>jednostek kultury</w:t>
            </w:r>
            <w:r w:rsidR="00C422A7" w:rsidRPr="002E1145">
              <w:rPr>
                <w:sz w:val="24"/>
                <w:szCs w:val="24"/>
              </w:rPr>
              <w:t xml:space="preserve"> </w:t>
            </w:r>
            <w:r w:rsidRPr="002E1145">
              <w:rPr>
                <w:sz w:val="24"/>
                <w:szCs w:val="24"/>
              </w:rPr>
              <w:t xml:space="preserve"> na terenie gminy</w:t>
            </w:r>
            <w:r w:rsidR="00C422A7" w:rsidRPr="002E1145">
              <w:rPr>
                <w:sz w:val="24"/>
                <w:szCs w:val="24"/>
              </w:rPr>
              <w:t xml:space="preserve"> oraz GOPS.</w:t>
            </w:r>
          </w:p>
        </w:tc>
        <w:tc>
          <w:tcPr>
            <w:tcW w:w="3071" w:type="dxa"/>
            <w:vAlign w:val="center"/>
          </w:tcPr>
          <w:p w14:paraId="1A17DB2F" w14:textId="77777777" w:rsidR="00F255D8" w:rsidRPr="002E1145" w:rsidRDefault="00EE128B" w:rsidP="00F83090">
            <w:pPr>
              <w:jc w:val="center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>Cały rok</w:t>
            </w:r>
          </w:p>
        </w:tc>
      </w:tr>
      <w:tr w:rsidR="00F255D8" w:rsidRPr="002E1145" w14:paraId="073CE9A1" w14:textId="77777777" w:rsidTr="00F83090">
        <w:trPr>
          <w:trHeight w:val="1152"/>
        </w:trPr>
        <w:tc>
          <w:tcPr>
            <w:tcW w:w="817" w:type="dxa"/>
            <w:vAlign w:val="center"/>
          </w:tcPr>
          <w:p w14:paraId="627AF763" w14:textId="77777777" w:rsidR="00F255D8" w:rsidRPr="002E1145" w:rsidRDefault="00F255D8" w:rsidP="00F83090">
            <w:pPr>
              <w:jc w:val="center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>3.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  <w:vAlign w:val="center"/>
          </w:tcPr>
          <w:p w14:paraId="22717931" w14:textId="103E9E25" w:rsidR="00F255D8" w:rsidRPr="002E1145" w:rsidRDefault="00F255D8" w:rsidP="00F83090">
            <w:pPr>
              <w:jc w:val="both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>Analiza wydatków budżetu w zakresie oświaty, kultury, sportu</w:t>
            </w:r>
            <w:r w:rsidR="004402BA">
              <w:rPr>
                <w:sz w:val="24"/>
                <w:szCs w:val="24"/>
              </w:rPr>
              <w:t xml:space="preserve"> i spraw społecznych za 202</w:t>
            </w:r>
            <w:r w:rsidR="00675A17">
              <w:rPr>
                <w:sz w:val="24"/>
                <w:szCs w:val="24"/>
              </w:rPr>
              <w:t>4</w:t>
            </w:r>
            <w:r w:rsidR="00AE087F" w:rsidRPr="002E1145">
              <w:rPr>
                <w:sz w:val="24"/>
                <w:szCs w:val="24"/>
              </w:rPr>
              <w:t xml:space="preserve"> </w:t>
            </w:r>
            <w:r w:rsidRPr="002E1145">
              <w:rPr>
                <w:sz w:val="24"/>
                <w:szCs w:val="24"/>
              </w:rPr>
              <w:t>r.</w:t>
            </w:r>
          </w:p>
        </w:tc>
        <w:tc>
          <w:tcPr>
            <w:tcW w:w="3071" w:type="dxa"/>
            <w:vAlign w:val="center"/>
          </w:tcPr>
          <w:p w14:paraId="764319AD" w14:textId="02AE904E" w:rsidR="00F255D8" w:rsidRPr="002E1145" w:rsidRDefault="004402BA" w:rsidP="00F8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kwartał 202</w:t>
            </w:r>
            <w:r w:rsidR="00675A17">
              <w:rPr>
                <w:sz w:val="24"/>
                <w:szCs w:val="24"/>
              </w:rPr>
              <w:t xml:space="preserve">5 </w:t>
            </w:r>
            <w:r w:rsidR="00F255D8" w:rsidRPr="002E1145">
              <w:rPr>
                <w:sz w:val="24"/>
                <w:szCs w:val="24"/>
              </w:rPr>
              <w:t>r.</w:t>
            </w:r>
          </w:p>
        </w:tc>
      </w:tr>
      <w:tr w:rsidR="00F255D8" w:rsidRPr="002E1145" w14:paraId="27904439" w14:textId="77777777" w:rsidTr="00F83090">
        <w:trPr>
          <w:trHeight w:val="115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6DB68A1" w14:textId="77777777" w:rsidR="00F255D8" w:rsidRPr="002E1145" w:rsidRDefault="00BF7F8D" w:rsidP="00F8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768F" w:rsidRPr="002E1145">
              <w:rPr>
                <w:sz w:val="24"/>
                <w:szCs w:val="24"/>
              </w:rPr>
              <w:t>.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14:paraId="6A49C998" w14:textId="7D556184" w:rsidR="00F255D8" w:rsidRPr="002E1145" w:rsidRDefault="00F255D8" w:rsidP="00F83090">
            <w:pPr>
              <w:jc w:val="both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>Analiza i zaopiniowanie projektu budżetu w za</w:t>
            </w:r>
            <w:r w:rsidR="00AE087F" w:rsidRPr="002E1145">
              <w:rPr>
                <w:sz w:val="24"/>
                <w:szCs w:val="24"/>
              </w:rPr>
              <w:t>kresie oświaty, kultury, sp</w:t>
            </w:r>
            <w:r w:rsidR="004402BA">
              <w:rPr>
                <w:sz w:val="24"/>
                <w:szCs w:val="24"/>
              </w:rPr>
              <w:t>ortu i spraw społecznych na 202</w:t>
            </w:r>
            <w:r w:rsidR="00675A17">
              <w:rPr>
                <w:sz w:val="24"/>
                <w:szCs w:val="24"/>
              </w:rPr>
              <w:t>6</w:t>
            </w:r>
            <w:r w:rsidRPr="002E114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2BC7B5A5" w14:textId="253A4B4B" w:rsidR="00F255D8" w:rsidRPr="002E1145" w:rsidRDefault="004402BA" w:rsidP="00F8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kwartał 202</w:t>
            </w:r>
            <w:r w:rsidR="00675A17">
              <w:rPr>
                <w:sz w:val="24"/>
                <w:szCs w:val="24"/>
              </w:rPr>
              <w:t>5</w:t>
            </w:r>
            <w:r w:rsidR="00F255D8" w:rsidRPr="002E1145">
              <w:rPr>
                <w:sz w:val="24"/>
                <w:szCs w:val="24"/>
              </w:rPr>
              <w:t xml:space="preserve"> r.</w:t>
            </w:r>
          </w:p>
        </w:tc>
      </w:tr>
      <w:tr w:rsidR="00F255D8" w:rsidRPr="002E1145" w14:paraId="036C1183" w14:textId="77777777" w:rsidTr="00F83090">
        <w:trPr>
          <w:trHeight w:val="1152"/>
        </w:trPr>
        <w:tc>
          <w:tcPr>
            <w:tcW w:w="817" w:type="dxa"/>
            <w:vAlign w:val="center"/>
          </w:tcPr>
          <w:p w14:paraId="64960AE8" w14:textId="77777777" w:rsidR="00F255D8" w:rsidRPr="002E1145" w:rsidRDefault="00BF7F8D" w:rsidP="00F8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768F" w:rsidRPr="002E1145">
              <w:rPr>
                <w:sz w:val="24"/>
                <w:szCs w:val="24"/>
              </w:rPr>
              <w:t>.</w:t>
            </w:r>
          </w:p>
        </w:tc>
        <w:tc>
          <w:tcPr>
            <w:tcW w:w="5324" w:type="dxa"/>
            <w:vAlign w:val="center"/>
          </w:tcPr>
          <w:p w14:paraId="6B2D5C11" w14:textId="77777777" w:rsidR="00F255D8" w:rsidRPr="002E1145" w:rsidRDefault="00F255D8" w:rsidP="00F83090">
            <w:pPr>
              <w:jc w:val="both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>Analiza i opiniowanie uchwał w zakresie kompetencji komisji.</w:t>
            </w:r>
          </w:p>
        </w:tc>
        <w:tc>
          <w:tcPr>
            <w:tcW w:w="3071" w:type="dxa"/>
            <w:vAlign w:val="center"/>
          </w:tcPr>
          <w:p w14:paraId="4631E6B2" w14:textId="77777777" w:rsidR="00F255D8" w:rsidRPr="002E1145" w:rsidRDefault="00F255D8" w:rsidP="00F83090">
            <w:pPr>
              <w:jc w:val="center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>Cały rok</w:t>
            </w:r>
          </w:p>
        </w:tc>
      </w:tr>
      <w:tr w:rsidR="00F255D8" w:rsidRPr="002E1145" w14:paraId="474F4C41" w14:textId="77777777" w:rsidTr="00F83090">
        <w:trPr>
          <w:trHeight w:val="1152"/>
        </w:trPr>
        <w:tc>
          <w:tcPr>
            <w:tcW w:w="817" w:type="dxa"/>
            <w:vAlign w:val="center"/>
          </w:tcPr>
          <w:p w14:paraId="63E86FB5" w14:textId="77777777" w:rsidR="00F255D8" w:rsidRPr="002E1145" w:rsidRDefault="00BF7F8D" w:rsidP="00F8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1768F" w:rsidRPr="002E1145">
              <w:rPr>
                <w:sz w:val="24"/>
                <w:szCs w:val="24"/>
              </w:rPr>
              <w:t>.</w:t>
            </w:r>
          </w:p>
        </w:tc>
        <w:tc>
          <w:tcPr>
            <w:tcW w:w="5324" w:type="dxa"/>
            <w:vAlign w:val="center"/>
          </w:tcPr>
          <w:p w14:paraId="67125788" w14:textId="77777777" w:rsidR="00F255D8" w:rsidRPr="002E1145" w:rsidRDefault="004402BA" w:rsidP="00F830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Młodzieżową Radą Gminy.</w:t>
            </w:r>
          </w:p>
        </w:tc>
        <w:tc>
          <w:tcPr>
            <w:tcW w:w="3071" w:type="dxa"/>
            <w:vAlign w:val="center"/>
          </w:tcPr>
          <w:p w14:paraId="45B4E202" w14:textId="77777777" w:rsidR="00F255D8" w:rsidRPr="002E1145" w:rsidRDefault="004402BA" w:rsidP="00F8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</w:tr>
      <w:tr w:rsidR="004402BA" w:rsidRPr="002E1145" w14:paraId="37A599A4" w14:textId="77777777" w:rsidTr="00F83090">
        <w:trPr>
          <w:trHeight w:val="1152"/>
        </w:trPr>
        <w:tc>
          <w:tcPr>
            <w:tcW w:w="817" w:type="dxa"/>
            <w:vAlign w:val="center"/>
          </w:tcPr>
          <w:p w14:paraId="482D382C" w14:textId="77777777" w:rsidR="004402BA" w:rsidRPr="002E1145" w:rsidRDefault="00BF7F8D" w:rsidP="00F8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402BA">
              <w:rPr>
                <w:sz w:val="24"/>
                <w:szCs w:val="24"/>
              </w:rPr>
              <w:t>.</w:t>
            </w:r>
          </w:p>
        </w:tc>
        <w:tc>
          <w:tcPr>
            <w:tcW w:w="5324" w:type="dxa"/>
            <w:vAlign w:val="center"/>
          </w:tcPr>
          <w:p w14:paraId="09D0D2AB" w14:textId="77777777" w:rsidR="004402BA" w:rsidRPr="002E1145" w:rsidRDefault="004402BA" w:rsidP="00F83090">
            <w:pPr>
              <w:jc w:val="both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>Sprawy bieżące.</w:t>
            </w:r>
          </w:p>
        </w:tc>
        <w:tc>
          <w:tcPr>
            <w:tcW w:w="3071" w:type="dxa"/>
            <w:vAlign w:val="center"/>
          </w:tcPr>
          <w:p w14:paraId="2B2EA611" w14:textId="77777777" w:rsidR="004402BA" w:rsidRPr="002E1145" w:rsidRDefault="004402BA" w:rsidP="00F83090">
            <w:pPr>
              <w:jc w:val="center"/>
              <w:rPr>
                <w:sz w:val="24"/>
                <w:szCs w:val="24"/>
              </w:rPr>
            </w:pPr>
            <w:r w:rsidRPr="002E1145">
              <w:rPr>
                <w:sz w:val="24"/>
                <w:szCs w:val="24"/>
              </w:rPr>
              <w:t>Cały rok</w:t>
            </w:r>
          </w:p>
        </w:tc>
      </w:tr>
    </w:tbl>
    <w:p w14:paraId="6703FCA5" w14:textId="77777777" w:rsidR="000B3036" w:rsidRDefault="000B3036" w:rsidP="000B3036">
      <w:pPr>
        <w:jc w:val="center"/>
      </w:pPr>
    </w:p>
    <w:p w14:paraId="1F003E81" w14:textId="77777777" w:rsidR="00F83090" w:rsidRDefault="00F83090">
      <w:pPr>
        <w:jc w:val="center"/>
      </w:pPr>
    </w:p>
    <w:sectPr w:rsidR="00F83090" w:rsidSect="00DD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B2"/>
    <w:rsid w:val="0007340D"/>
    <w:rsid w:val="000B3036"/>
    <w:rsid w:val="00176CDC"/>
    <w:rsid w:val="0018648F"/>
    <w:rsid w:val="002431FA"/>
    <w:rsid w:val="002E1145"/>
    <w:rsid w:val="0042212C"/>
    <w:rsid w:val="004402BA"/>
    <w:rsid w:val="00480361"/>
    <w:rsid w:val="004C7C3C"/>
    <w:rsid w:val="005F0363"/>
    <w:rsid w:val="00621361"/>
    <w:rsid w:val="00675A17"/>
    <w:rsid w:val="007A3964"/>
    <w:rsid w:val="008039E2"/>
    <w:rsid w:val="008731FE"/>
    <w:rsid w:val="0091768F"/>
    <w:rsid w:val="009756DA"/>
    <w:rsid w:val="009E1112"/>
    <w:rsid w:val="009F5F0C"/>
    <w:rsid w:val="00AE087F"/>
    <w:rsid w:val="00AF1BB4"/>
    <w:rsid w:val="00B3009F"/>
    <w:rsid w:val="00B30707"/>
    <w:rsid w:val="00B51E41"/>
    <w:rsid w:val="00BE7823"/>
    <w:rsid w:val="00BF7F8D"/>
    <w:rsid w:val="00C422A7"/>
    <w:rsid w:val="00DD6A15"/>
    <w:rsid w:val="00E41524"/>
    <w:rsid w:val="00EE128B"/>
    <w:rsid w:val="00EE58B2"/>
    <w:rsid w:val="00F23683"/>
    <w:rsid w:val="00F255D8"/>
    <w:rsid w:val="00F83090"/>
    <w:rsid w:val="00FA4DE0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8DA4"/>
  <w15:chartTrackingRefBased/>
  <w15:docId w15:val="{D260F252-4704-41FA-8DC6-83D91709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68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0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35A3-AB6B-4E60-8FEC-CC65290E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Pęcak</cp:lastModifiedBy>
  <cp:revision>2</cp:revision>
  <cp:lastPrinted>2018-01-18T07:22:00Z</cp:lastPrinted>
  <dcterms:created xsi:type="dcterms:W3CDTF">2025-01-20T12:13:00Z</dcterms:created>
  <dcterms:modified xsi:type="dcterms:W3CDTF">2025-01-20T12:13:00Z</dcterms:modified>
</cp:coreProperties>
</file>