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678A6" w14:textId="303DFF32" w:rsidR="00A83622" w:rsidRPr="00F9175F" w:rsidRDefault="00A83622" w:rsidP="001128EC">
      <w:pPr>
        <w:spacing w:after="0"/>
        <w:rPr>
          <w:rFonts w:asciiTheme="minorHAnsi" w:hAnsiTheme="minorHAnsi"/>
          <w:b/>
        </w:rPr>
      </w:pPr>
      <w:r w:rsidRPr="00F9175F">
        <w:rPr>
          <w:rFonts w:asciiTheme="minorHAnsi" w:hAnsiTheme="minorHAnsi"/>
          <w:b/>
        </w:rPr>
        <w:t>Sprawozdanie z działalności Komisji Rolnict</w:t>
      </w:r>
      <w:r w:rsidR="00B41BEA" w:rsidRPr="00F9175F">
        <w:rPr>
          <w:rFonts w:asciiTheme="minorHAnsi" w:hAnsiTheme="minorHAnsi"/>
          <w:b/>
        </w:rPr>
        <w:t>wa i Ochrony Środowiska za 202</w:t>
      </w:r>
      <w:r w:rsidR="00106A7C">
        <w:rPr>
          <w:rFonts w:asciiTheme="minorHAnsi" w:hAnsiTheme="minorHAnsi"/>
          <w:b/>
        </w:rPr>
        <w:t>4</w:t>
      </w:r>
      <w:r w:rsidR="00D51C4A" w:rsidRPr="00F9175F">
        <w:rPr>
          <w:rFonts w:asciiTheme="minorHAnsi" w:hAnsiTheme="minorHAnsi"/>
          <w:b/>
        </w:rPr>
        <w:t xml:space="preserve"> </w:t>
      </w:r>
      <w:r w:rsidRPr="00F9175F">
        <w:rPr>
          <w:rFonts w:asciiTheme="minorHAnsi" w:hAnsiTheme="minorHAnsi"/>
          <w:b/>
        </w:rPr>
        <w:t>r.</w:t>
      </w:r>
    </w:p>
    <w:p w14:paraId="60AF6480" w14:textId="77777777" w:rsidR="00A83622" w:rsidRPr="00F9175F" w:rsidRDefault="00A83622" w:rsidP="001128EC">
      <w:pPr>
        <w:spacing w:after="0"/>
        <w:rPr>
          <w:rFonts w:asciiTheme="minorHAnsi" w:hAnsiTheme="minorHAnsi"/>
          <w:b/>
        </w:rPr>
      </w:pPr>
    </w:p>
    <w:p w14:paraId="43AF676E" w14:textId="623A7442" w:rsidR="00A83622" w:rsidRPr="00512027" w:rsidRDefault="006F7143" w:rsidP="001128EC">
      <w:pPr>
        <w:pStyle w:val="Tekstpodstawowy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Skład Komisji: </w:t>
      </w:r>
    </w:p>
    <w:p w14:paraId="3B1FB423" w14:textId="6184DF30" w:rsidR="00A83622" w:rsidRPr="00512027" w:rsidRDefault="00A83622" w:rsidP="001128EC">
      <w:pPr>
        <w:pStyle w:val="Lista"/>
        <w:spacing w:after="0"/>
        <w:rPr>
          <w:rFonts w:asciiTheme="minorHAnsi" w:hAnsiTheme="minorHAnsi"/>
        </w:rPr>
      </w:pPr>
      <w:r w:rsidRPr="00512027">
        <w:rPr>
          <w:rFonts w:asciiTheme="minorHAnsi" w:hAnsiTheme="minorHAnsi"/>
        </w:rPr>
        <w:t xml:space="preserve">1. </w:t>
      </w:r>
      <w:r w:rsidR="006F7143">
        <w:rPr>
          <w:rFonts w:asciiTheme="minorHAnsi" w:hAnsiTheme="minorHAnsi"/>
        </w:rPr>
        <w:t>Henryk Wilkołek</w:t>
      </w:r>
      <w:r w:rsidRPr="00512027">
        <w:rPr>
          <w:rFonts w:asciiTheme="minorHAnsi" w:hAnsiTheme="minorHAnsi"/>
        </w:rPr>
        <w:t xml:space="preserve"> – Przewodniczący</w:t>
      </w:r>
    </w:p>
    <w:p w14:paraId="4A4E8000" w14:textId="1F0D14EF" w:rsidR="00A83622" w:rsidRPr="00F9175F" w:rsidRDefault="00A83622" w:rsidP="001128EC">
      <w:pPr>
        <w:pStyle w:val="Lista"/>
        <w:spacing w:after="0"/>
        <w:rPr>
          <w:rFonts w:asciiTheme="minorHAnsi" w:hAnsiTheme="minorHAnsi"/>
        </w:rPr>
      </w:pPr>
      <w:r w:rsidRPr="00F9175F">
        <w:rPr>
          <w:rFonts w:asciiTheme="minorHAnsi" w:hAnsiTheme="minorHAnsi"/>
        </w:rPr>
        <w:t xml:space="preserve">2. </w:t>
      </w:r>
      <w:r w:rsidR="006F7143">
        <w:rPr>
          <w:rFonts w:asciiTheme="minorHAnsi" w:hAnsiTheme="minorHAnsi"/>
        </w:rPr>
        <w:t>Michał Zdunek</w:t>
      </w:r>
      <w:r w:rsidRPr="00F9175F">
        <w:rPr>
          <w:rFonts w:asciiTheme="minorHAnsi" w:hAnsiTheme="minorHAnsi"/>
        </w:rPr>
        <w:t xml:space="preserve"> – Zastępca Przewodniczącego</w:t>
      </w:r>
    </w:p>
    <w:p w14:paraId="40915F4F" w14:textId="6F891F19" w:rsidR="00A83622" w:rsidRPr="00F9175F" w:rsidRDefault="00A83622" w:rsidP="001128EC">
      <w:pPr>
        <w:pStyle w:val="Lista"/>
        <w:spacing w:after="0"/>
        <w:rPr>
          <w:rFonts w:asciiTheme="minorHAnsi" w:hAnsiTheme="minorHAnsi"/>
        </w:rPr>
      </w:pPr>
      <w:r w:rsidRPr="00F9175F">
        <w:rPr>
          <w:rFonts w:asciiTheme="minorHAnsi" w:hAnsiTheme="minorHAnsi"/>
        </w:rPr>
        <w:t xml:space="preserve">3. </w:t>
      </w:r>
      <w:r w:rsidR="006F7143">
        <w:rPr>
          <w:rFonts w:asciiTheme="minorHAnsi" w:hAnsiTheme="minorHAnsi"/>
        </w:rPr>
        <w:t>Grzegorz Nowak</w:t>
      </w:r>
      <w:r w:rsidRPr="00F9175F">
        <w:rPr>
          <w:rFonts w:asciiTheme="minorHAnsi" w:hAnsiTheme="minorHAnsi"/>
        </w:rPr>
        <w:t xml:space="preserve"> – członek</w:t>
      </w:r>
    </w:p>
    <w:p w14:paraId="24023557" w14:textId="793C9634" w:rsidR="00A83622" w:rsidRPr="00F9175F" w:rsidRDefault="00A83622" w:rsidP="001128EC">
      <w:pPr>
        <w:pStyle w:val="Lista"/>
        <w:spacing w:after="0"/>
        <w:rPr>
          <w:rFonts w:asciiTheme="minorHAnsi" w:hAnsiTheme="minorHAnsi"/>
        </w:rPr>
      </w:pPr>
      <w:r w:rsidRPr="00F9175F">
        <w:rPr>
          <w:rFonts w:asciiTheme="minorHAnsi" w:hAnsiTheme="minorHAnsi"/>
        </w:rPr>
        <w:t xml:space="preserve">4. </w:t>
      </w:r>
      <w:r w:rsidR="006F7143">
        <w:rPr>
          <w:rFonts w:asciiTheme="minorHAnsi" w:hAnsiTheme="minorHAnsi"/>
        </w:rPr>
        <w:t>Adam Klimek</w:t>
      </w:r>
      <w:r w:rsidRPr="00F9175F">
        <w:rPr>
          <w:rFonts w:asciiTheme="minorHAnsi" w:hAnsiTheme="minorHAnsi"/>
        </w:rPr>
        <w:t xml:space="preserve"> – członek</w:t>
      </w:r>
    </w:p>
    <w:p w14:paraId="03C503B4" w14:textId="14601317" w:rsidR="00A83622" w:rsidRDefault="00A83622" w:rsidP="001128EC">
      <w:pPr>
        <w:pStyle w:val="Lista"/>
        <w:spacing w:after="0"/>
        <w:rPr>
          <w:rFonts w:asciiTheme="minorHAnsi" w:hAnsiTheme="minorHAnsi"/>
        </w:rPr>
      </w:pPr>
      <w:r w:rsidRPr="00F9175F">
        <w:rPr>
          <w:rFonts w:asciiTheme="minorHAnsi" w:hAnsiTheme="minorHAnsi"/>
        </w:rPr>
        <w:t xml:space="preserve">5. </w:t>
      </w:r>
      <w:r w:rsidR="006F7143">
        <w:rPr>
          <w:rFonts w:asciiTheme="minorHAnsi" w:hAnsiTheme="minorHAnsi"/>
        </w:rPr>
        <w:t>Mariusz Mielnik</w:t>
      </w:r>
      <w:r w:rsidRPr="00F9175F">
        <w:rPr>
          <w:rFonts w:asciiTheme="minorHAnsi" w:hAnsiTheme="minorHAnsi"/>
        </w:rPr>
        <w:t xml:space="preserve"> </w:t>
      </w:r>
      <w:r w:rsidR="006F7143">
        <w:rPr>
          <w:rFonts w:asciiTheme="minorHAnsi" w:hAnsiTheme="minorHAnsi"/>
        </w:rPr>
        <w:t>–</w:t>
      </w:r>
      <w:r w:rsidRPr="00F9175F">
        <w:rPr>
          <w:rFonts w:asciiTheme="minorHAnsi" w:hAnsiTheme="minorHAnsi"/>
        </w:rPr>
        <w:t xml:space="preserve"> członek </w:t>
      </w:r>
    </w:p>
    <w:p w14:paraId="79048176" w14:textId="77777777" w:rsidR="006F7143" w:rsidRPr="00F9175F" w:rsidRDefault="006F7143" w:rsidP="001128EC">
      <w:pPr>
        <w:pStyle w:val="Lista"/>
        <w:spacing w:after="0"/>
        <w:rPr>
          <w:rFonts w:asciiTheme="minorHAnsi" w:hAnsiTheme="minorHAnsi"/>
        </w:rPr>
      </w:pPr>
    </w:p>
    <w:p w14:paraId="382BD39A" w14:textId="5A8E6845" w:rsidR="00A83622" w:rsidRDefault="006F7143" w:rsidP="001128EC">
      <w:pPr>
        <w:pStyle w:val="Tekstpodstawowy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D51C4A" w:rsidRPr="00F9175F">
        <w:rPr>
          <w:rFonts w:asciiTheme="minorHAnsi" w:hAnsiTheme="minorHAnsi"/>
        </w:rPr>
        <w:t xml:space="preserve"> 202</w:t>
      </w:r>
      <w:r>
        <w:rPr>
          <w:rFonts w:asciiTheme="minorHAnsi" w:hAnsiTheme="minorHAnsi"/>
        </w:rPr>
        <w:t>4</w:t>
      </w:r>
      <w:r w:rsidR="00B41BEA" w:rsidRPr="00F9175F">
        <w:rPr>
          <w:rFonts w:asciiTheme="minorHAnsi" w:hAnsiTheme="minorHAnsi"/>
        </w:rPr>
        <w:t xml:space="preserve"> r. odbył</w:t>
      </w:r>
      <w:r>
        <w:rPr>
          <w:rFonts w:asciiTheme="minorHAnsi" w:hAnsiTheme="minorHAnsi"/>
        </w:rPr>
        <w:t>o się</w:t>
      </w:r>
      <w:r w:rsidR="00B41BEA" w:rsidRPr="00F9175F">
        <w:rPr>
          <w:rFonts w:asciiTheme="minorHAnsi" w:hAnsiTheme="minorHAnsi"/>
        </w:rPr>
        <w:t xml:space="preserve"> </w:t>
      </w:r>
      <w:r w:rsidR="00106A7C">
        <w:rPr>
          <w:rFonts w:asciiTheme="minorHAnsi" w:hAnsiTheme="minorHAnsi"/>
        </w:rPr>
        <w:t>7</w:t>
      </w:r>
      <w:r w:rsidR="00A83622" w:rsidRPr="00F9175F">
        <w:rPr>
          <w:rFonts w:asciiTheme="minorHAnsi" w:hAnsiTheme="minorHAnsi"/>
        </w:rPr>
        <w:t xml:space="preserve"> protokołowanych posiedzeń, na których zajmowa</w:t>
      </w:r>
      <w:r>
        <w:rPr>
          <w:rFonts w:asciiTheme="minorHAnsi" w:hAnsiTheme="minorHAnsi"/>
        </w:rPr>
        <w:t>no</w:t>
      </w:r>
      <w:r w:rsidR="00A83622" w:rsidRPr="00F9175F">
        <w:rPr>
          <w:rFonts w:asciiTheme="minorHAnsi" w:hAnsiTheme="minorHAnsi"/>
        </w:rPr>
        <w:t xml:space="preserve"> się następującymi tematami:</w:t>
      </w:r>
    </w:p>
    <w:p w14:paraId="6050018C" w14:textId="77777777" w:rsidR="006F7143" w:rsidRDefault="006F7143" w:rsidP="001128EC">
      <w:pPr>
        <w:pStyle w:val="Tekstpodstawowy"/>
        <w:spacing w:after="0"/>
        <w:rPr>
          <w:rFonts w:asciiTheme="minorHAnsi" w:hAnsiTheme="minorHAnsi"/>
        </w:rPr>
      </w:pPr>
    </w:p>
    <w:p w14:paraId="304AF166" w14:textId="796C0187" w:rsidR="006F7143" w:rsidRPr="006F7143" w:rsidRDefault="006F7143" w:rsidP="006F7143">
      <w:pPr>
        <w:pStyle w:val="Tekstpodstawowy"/>
        <w:spacing w:after="0"/>
        <w:rPr>
          <w:rFonts w:asciiTheme="minorHAnsi" w:hAnsiTheme="minorHAnsi"/>
          <w:b/>
          <w:bCs/>
        </w:rPr>
      </w:pPr>
      <w:r w:rsidRPr="006F7143">
        <w:rPr>
          <w:rFonts w:asciiTheme="minorHAnsi" w:hAnsiTheme="minorHAnsi"/>
          <w:b/>
          <w:bCs/>
        </w:rPr>
        <w:t>I. VI</w:t>
      </w:r>
      <w:r w:rsidR="003A004C">
        <w:rPr>
          <w:rFonts w:asciiTheme="minorHAnsi" w:hAnsiTheme="minorHAnsi"/>
          <w:b/>
          <w:bCs/>
        </w:rPr>
        <w:t>I</w:t>
      </w:r>
      <w:r w:rsidRPr="006F7143">
        <w:rPr>
          <w:rFonts w:asciiTheme="minorHAnsi" w:hAnsiTheme="minorHAnsi"/>
          <w:b/>
          <w:bCs/>
        </w:rPr>
        <w:t>I Kadencja:</w:t>
      </w:r>
    </w:p>
    <w:p w14:paraId="0461922A" w14:textId="6F2CD560" w:rsidR="00D51C4A" w:rsidRPr="00F9175F" w:rsidRDefault="00B923DB" w:rsidP="001128EC">
      <w:pPr>
        <w:pStyle w:val="Tekstpodstawowy"/>
        <w:spacing w:after="0"/>
        <w:rPr>
          <w:rFonts w:asciiTheme="minorHAnsi" w:hAnsiTheme="minorHAnsi"/>
        </w:rPr>
      </w:pPr>
      <w:r w:rsidRPr="00F9175F">
        <w:rPr>
          <w:rFonts w:asciiTheme="minorHAnsi" w:hAnsiTheme="minorHAnsi"/>
          <w:b/>
        </w:rPr>
        <w:t xml:space="preserve">1) </w:t>
      </w:r>
      <w:r w:rsidR="009918AF">
        <w:rPr>
          <w:rFonts w:asciiTheme="minorHAnsi" w:hAnsiTheme="minorHAnsi"/>
          <w:b/>
        </w:rPr>
        <w:t>2</w:t>
      </w:r>
      <w:r w:rsidR="006F7143">
        <w:rPr>
          <w:rFonts w:asciiTheme="minorHAnsi" w:hAnsiTheme="minorHAnsi"/>
          <w:b/>
        </w:rPr>
        <w:t>4</w:t>
      </w:r>
      <w:r w:rsidR="009918AF">
        <w:rPr>
          <w:rFonts w:asciiTheme="minorHAnsi" w:hAnsiTheme="minorHAnsi"/>
          <w:b/>
        </w:rPr>
        <w:t>.01.202</w:t>
      </w:r>
      <w:r w:rsidR="006F7143">
        <w:rPr>
          <w:rFonts w:asciiTheme="minorHAnsi" w:hAnsiTheme="minorHAnsi"/>
          <w:b/>
        </w:rPr>
        <w:t>4</w:t>
      </w:r>
      <w:r w:rsidR="009918AF">
        <w:rPr>
          <w:rFonts w:asciiTheme="minorHAnsi" w:hAnsiTheme="minorHAnsi"/>
          <w:b/>
        </w:rPr>
        <w:t xml:space="preserve"> </w:t>
      </w:r>
      <w:r w:rsidR="00D51C4A" w:rsidRPr="00F9175F">
        <w:rPr>
          <w:rFonts w:asciiTheme="minorHAnsi" w:hAnsiTheme="minorHAnsi"/>
          <w:b/>
        </w:rPr>
        <w:t>r</w:t>
      </w:r>
      <w:r w:rsidR="00D51C4A" w:rsidRPr="00F9175F">
        <w:rPr>
          <w:rFonts w:asciiTheme="minorHAnsi" w:hAnsiTheme="minorHAnsi"/>
        </w:rPr>
        <w:t>.</w:t>
      </w:r>
      <w:r w:rsidR="00F6424E">
        <w:rPr>
          <w:rFonts w:asciiTheme="minorHAnsi" w:hAnsiTheme="minorHAnsi"/>
        </w:rPr>
        <w:t xml:space="preserve"> </w:t>
      </w:r>
      <w:r w:rsidR="00106A7C">
        <w:rPr>
          <w:rFonts w:asciiTheme="minorHAnsi" w:hAnsiTheme="minorHAnsi"/>
        </w:rPr>
        <w:t xml:space="preserve">- </w:t>
      </w:r>
      <w:r w:rsidR="00F6424E">
        <w:rPr>
          <w:rFonts w:asciiTheme="minorHAnsi" w:hAnsiTheme="minorHAnsi"/>
        </w:rPr>
        <w:t>P</w:t>
      </w:r>
      <w:r w:rsidR="00D51C4A" w:rsidRPr="00F9175F">
        <w:rPr>
          <w:rFonts w:asciiTheme="minorHAnsi" w:hAnsiTheme="minorHAnsi"/>
        </w:rPr>
        <w:t>rzyjęcie spra</w:t>
      </w:r>
      <w:r w:rsidR="00B41BEA" w:rsidRPr="00F9175F">
        <w:rPr>
          <w:rFonts w:asciiTheme="minorHAnsi" w:hAnsiTheme="minorHAnsi"/>
        </w:rPr>
        <w:t>wozdania z pracy Komisji za 202</w:t>
      </w:r>
      <w:r w:rsidR="006F7143">
        <w:rPr>
          <w:rFonts w:asciiTheme="minorHAnsi" w:hAnsiTheme="minorHAnsi"/>
        </w:rPr>
        <w:t>3</w:t>
      </w:r>
      <w:r w:rsidR="00B41BEA" w:rsidRPr="00F9175F">
        <w:rPr>
          <w:rFonts w:asciiTheme="minorHAnsi" w:hAnsiTheme="minorHAnsi"/>
        </w:rPr>
        <w:t xml:space="preserve"> </w:t>
      </w:r>
      <w:r w:rsidR="00D51C4A" w:rsidRPr="00F9175F">
        <w:rPr>
          <w:rFonts w:asciiTheme="minorHAnsi" w:hAnsiTheme="minorHAnsi"/>
        </w:rPr>
        <w:t>r. or</w:t>
      </w:r>
      <w:r w:rsidR="00B41BEA" w:rsidRPr="00F9175F">
        <w:rPr>
          <w:rFonts w:asciiTheme="minorHAnsi" w:hAnsiTheme="minorHAnsi"/>
        </w:rPr>
        <w:t>az przyjęcie planu pracy na 202</w:t>
      </w:r>
      <w:r w:rsidR="006F7143">
        <w:rPr>
          <w:rFonts w:asciiTheme="minorHAnsi" w:hAnsiTheme="minorHAnsi"/>
        </w:rPr>
        <w:t>4</w:t>
      </w:r>
      <w:r w:rsidR="00B41BEA" w:rsidRPr="00F9175F">
        <w:rPr>
          <w:rFonts w:asciiTheme="minorHAnsi" w:hAnsiTheme="minorHAnsi"/>
        </w:rPr>
        <w:t xml:space="preserve"> </w:t>
      </w:r>
      <w:r w:rsidRPr="00F9175F">
        <w:rPr>
          <w:rFonts w:asciiTheme="minorHAnsi" w:hAnsiTheme="minorHAnsi"/>
        </w:rPr>
        <w:t>r.</w:t>
      </w:r>
    </w:p>
    <w:p w14:paraId="05189DF3" w14:textId="77777777" w:rsidR="00583BD6" w:rsidRPr="00F9175F" w:rsidRDefault="00583BD6" w:rsidP="001128EC">
      <w:pPr>
        <w:pStyle w:val="Tekstpodstawowy"/>
        <w:spacing w:after="0"/>
        <w:rPr>
          <w:rFonts w:asciiTheme="minorHAnsi" w:hAnsiTheme="minorHAnsi"/>
        </w:rPr>
      </w:pPr>
    </w:p>
    <w:p w14:paraId="5FC0FCE5" w14:textId="08EB7FE5" w:rsidR="00583BD6" w:rsidRPr="00106A7C" w:rsidRDefault="00B923DB" w:rsidP="006F7143">
      <w:pPr>
        <w:pStyle w:val="Tekstpodstawowy"/>
        <w:spacing w:after="0"/>
        <w:rPr>
          <w:rFonts w:asciiTheme="minorHAnsi" w:hAnsiTheme="minorHAnsi"/>
          <w:b/>
        </w:rPr>
      </w:pPr>
      <w:r w:rsidRPr="00F9175F">
        <w:rPr>
          <w:rFonts w:asciiTheme="minorHAnsi" w:hAnsiTheme="minorHAnsi"/>
          <w:b/>
        </w:rPr>
        <w:t xml:space="preserve">2) </w:t>
      </w:r>
      <w:r w:rsidR="006F7143">
        <w:rPr>
          <w:rFonts w:asciiTheme="minorHAnsi" w:hAnsiTheme="minorHAnsi"/>
          <w:b/>
        </w:rPr>
        <w:t>19</w:t>
      </w:r>
      <w:r w:rsidR="00E60C55">
        <w:rPr>
          <w:rFonts w:asciiTheme="minorHAnsi" w:hAnsiTheme="minorHAnsi"/>
          <w:b/>
        </w:rPr>
        <w:t>.0</w:t>
      </w:r>
      <w:r w:rsidR="006F7143">
        <w:rPr>
          <w:rFonts w:asciiTheme="minorHAnsi" w:hAnsiTheme="minorHAnsi"/>
          <w:b/>
        </w:rPr>
        <w:t>3</w:t>
      </w:r>
      <w:r w:rsidR="00E60C55">
        <w:rPr>
          <w:rFonts w:asciiTheme="minorHAnsi" w:hAnsiTheme="minorHAnsi"/>
          <w:b/>
        </w:rPr>
        <w:t>.202</w:t>
      </w:r>
      <w:r w:rsidR="006F7143">
        <w:rPr>
          <w:rFonts w:asciiTheme="minorHAnsi" w:hAnsiTheme="minorHAnsi"/>
          <w:b/>
        </w:rPr>
        <w:t>4</w:t>
      </w:r>
      <w:r w:rsidRPr="00F9175F">
        <w:rPr>
          <w:rFonts w:asciiTheme="minorHAnsi" w:hAnsiTheme="minorHAnsi"/>
          <w:b/>
        </w:rPr>
        <w:t xml:space="preserve"> </w:t>
      </w:r>
      <w:r w:rsidR="00D51C4A" w:rsidRPr="00F9175F">
        <w:rPr>
          <w:rFonts w:asciiTheme="minorHAnsi" w:hAnsiTheme="minorHAnsi"/>
          <w:b/>
        </w:rPr>
        <w:t>r.</w:t>
      </w:r>
      <w:r w:rsidR="00F6424E" w:rsidRPr="00106A7C">
        <w:rPr>
          <w:rFonts w:asciiTheme="minorHAnsi" w:hAnsiTheme="minorHAnsi"/>
          <w:bCs/>
        </w:rPr>
        <w:t xml:space="preserve"> </w:t>
      </w:r>
      <w:r w:rsidR="00106A7C" w:rsidRPr="00106A7C">
        <w:rPr>
          <w:rFonts w:asciiTheme="minorHAnsi" w:hAnsiTheme="minorHAnsi"/>
          <w:bCs/>
        </w:rPr>
        <w:t>-</w:t>
      </w:r>
      <w:r w:rsidR="00106A7C">
        <w:rPr>
          <w:rFonts w:asciiTheme="minorHAnsi" w:hAnsiTheme="minorHAnsi"/>
          <w:b/>
        </w:rPr>
        <w:t xml:space="preserve"> </w:t>
      </w:r>
      <w:r w:rsidR="00583BD6" w:rsidRPr="006F7143">
        <w:rPr>
          <w:rFonts w:asciiTheme="minorHAnsi" w:hAnsiTheme="minorHAnsi" w:cstheme="minorHAnsi"/>
          <w:bCs/>
        </w:rPr>
        <w:t>Analiza projekt</w:t>
      </w:r>
      <w:r w:rsidR="006F7143">
        <w:rPr>
          <w:rFonts w:asciiTheme="minorHAnsi" w:hAnsiTheme="minorHAnsi" w:cstheme="minorHAnsi"/>
          <w:bCs/>
        </w:rPr>
        <w:t xml:space="preserve">u </w:t>
      </w:r>
      <w:r w:rsidR="006F7143" w:rsidRPr="006F7143">
        <w:rPr>
          <w:rFonts w:asciiTheme="minorHAnsi" w:hAnsiTheme="minorHAnsi" w:cstheme="minorHAnsi"/>
          <w:bCs/>
        </w:rPr>
        <w:t>uchwały w sprawie przyjęcia "Programu opieki nad zwierzętami bezdomnymi oraz zapobiegania bezdomności zwierząt na terenie Gminy Jabłonna na 2024 rok".</w:t>
      </w:r>
    </w:p>
    <w:p w14:paraId="4D639D8D" w14:textId="77777777" w:rsidR="006F7143" w:rsidRDefault="006F7143" w:rsidP="006F7143">
      <w:pPr>
        <w:pStyle w:val="Tekstpodstawowy"/>
        <w:spacing w:after="0"/>
        <w:rPr>
          <w:rFonts w:asciiTheme="minorHAnsi" w:hAnsiTheme="minorHAnsi" w:cstheme="minorHAnsi"/>
        </w:rPr>
      </w:pPr>
    </w:p>
    <w:p w14:paraId="76FC6A78" w14:textId="69A5F6D2" w:rsidR="001128EC" w:rsidRPr="006F7143" w:rsidRDefault="006F7143" w:rsidP="006F7143">
      <w:pPr>
        <w:spacing w:after="0"/>
        <w:rPr>
          <w:rFonts w:asciiTheme="minorHAnsi" w:hAnsiTheme="minorHAnsi" w:cstheme="minorHAnsi"/>
          <w:b/>
          <w:bCs/>
        </w:rPr>
      </w:pPr>
      <w:r w:rsidRPr="006F7143">
        <w:rPr>
          <w:rFonts w:asciiTheme="minorHAnsi" w:hAnsiTheme="minorHAnsi" w:cstheme="minorHAnsi"/>
          <w:b/>
          <w:bCs/>
        </w:rPr>
        <w:t xml:space="preserve">II. </w:t>
      </w:r>
      <w:r w:rsidR="003A004C">
        <w:rPr>
          <w:rFonts w:asciiTheme="minorHAnsi" w:hAnsiTheme="minorHAnsi" w:cstheme="minorHAnsi"/>
          <w:b/>
          <w:bCs/>
        </w:rPr>
        <w:t>IX</w:t>
      </w:r>
      <w:r w:rsidRPr="006F7143">
        <w:rPr>
          <w:rFonts w:asciiTheme="minorHAnsi" w:hAnsiTheme="minorHAnsi" w:cstheme="minorHAnsi"/>
          <w:b/>
          <w:bCs/>
        </w:rPr>
        <w:t xml:space="preserve"> Kadencja</w:t>
      </w:r>
    </w:p>
    <w:p w14:paraId="4762745B" w14:textId="13E443A6" w:rsidR="006F7143" w:rsidRPr="00106A7C" w:rsidRDefault="00B923DB" w:rsidP="006F7143">
      <w:pPr>
        <w:pStyle w:val="Tekstpodstawowy"/>
        <w:spacing w:after="0"/>
        <w:rPr>
          <w:rFonts w:asciiTheme="minorHAnsi" w:hAnsiTheme="minorHAnsi"/>
        </w:rPr>
      </w:pPr>
      <w:r w:rsidRPr="00F9175F">
        <w:rPr>
          <w:rFonts w:asciiTheme="minorHAnsi" w:hAnsiTheme="minorHAnsi"/>
          <w:b/>
        </w:rPr>
        <w:t xml:space="preserve">3) </w:t>
      </w:r>
      <w:r w:rsidR="006F7143">
        <w:rPr>
          <w:rFonts w:asciiTheme="minorHAnsi" w:hAnsiTheme="minorHAnsi"/>
          <w:b/>
        </w:rPr>
        <w:t>8</w:t>
      </w:r>
      <w:r w:rsidR="00E60C55">
        <w:rPr>
          <w:rFonts w:asciiTheme="minorHAnsi" w:hAnsiTheme="minorHAnsi"/>
          <w:b/>
        </w:rPr>
        <w:t>.0</w:t>
      </w:r>
      <w:r w:rsidR="006F7143">
        <w:rPr>
          <w:rFonts w:asciiTheme="minorHAnsi" w:hAnsiTheme="minorHAnsi"/>
          <w:b/>
        </w:rPr>
        <w:t>5</w:t>
      </w:r>
      <w:r w:rsidR="00E60C55">
        <w:rPr>
          <w:rFonts w:asciiTheme="minorHAnsi" w:hAnsiTheme="minorHAnsi"/>
          <w:b/>
        </w:rPr>
        <w:t>.202</w:t>
      </w:r>
      <w:r w:rsidR="006F7143">
        <w:rPr>
          <w:rFonts w:asciiTheme="minorHAnsi" w:hAnsiTheme="minorHAnsi"/>
          <w:b/>
        </w:rPr>
        <w:t>4</w:t>
      </w:r>
      <w:r w:rsidR="00E60C55">
        <w:rPr>
          <w:rFonts w:asciiTheme="minorHAnsi" w:hAnsiTheme="minorHAnsi"/>
          <w:b/>
        </w:rPr>
        <w:t xml:space="preserve"> </w:t>
      </w:r>
      <w:r w:rsidRPr="00F9175F">
        <w:rPr>
          <w:rFonts w:asciiTheme="minorHAnsi" w:hAnsiTheme="minorHAnsi"/>
          <w:b/>
        </w:rPr>
        <w:t>r.</w:t>
      </w:r>
      <w:r w:rsidR="00F6424E" w:rsidRPr="00106A7C">
        <w:rPr>
          <w:rFonts w:asciiTheme="minorHAnsi" w:hAnsiTheme="minorHAnsi"/>
          <w:bCs/>
        </w:rPr>
        <w:t xml:space="preserve"> </w:t>
      </w:r>
      <w:r w:rsidR="00106A7C" w:rsidRPr="00106A7C">
        <w:rPr>
          <w:rFonts w:asciiTheme="minorHAnsi" w:hAnsiTheme="minorHAnsi"/>
          <w:bCs/>
        </w:rPr>
        <w:t>-</w:t>
      </w:r>
      <w:r w:rsidR="00106A7C">
        <w:rPr>
          <w:rFonts w:asciiTheme="minorHAnsi" w:hAnsiTheme="minorHAnsi"/>
          <w:b/>
        </w:rPr>
        <w:t xml:space="preserve"> </w:t>
      </w:r>
      <w:r w:rsidR="006F7143">
        <w:rPr>
          <w:rFonts w:asciiTheme="minorHAnsi" w:hAnsiTheme="minorHAnsi"/>
        </w:rPr>
        <w:t xml:space="preserve">Wybór przewodniczącego i zastępcy przewodniczącego Komisji. </w:t>
      </w:r>
    </w:p>
    <w:p w14:paraId="58215807" w14:textId="77777777" w:rsidR="00583BD6" w:rsidRDefault="00583BD6" w:rsidP="001128EC">
      <w:pPr>
        <w:pStyle w:val="Tekstpodstawowy"/>
        <w:spacing w:after="0"/>
        <w:rPr>
          <w:rFonts w:asciiTheme="minorHAnsi" w:hAnsiTheme="minorHAnsi"/>
        </w:rPr>
      </w:pPr>
    </w:p>
    <w:p w14:paraId="05CBFFBF" w14:textId="16F13EC8" w:rsidR="0093572B" w:rsidRDefault="00B923DB" w:rsidP="006F7143">
      <w:pPr>
        <w:pStyle w:val="Tekstpodstawowy"/>
        <w:spacing w:after="0"/>
        <w:rPr>
          <w:rFonts w:asciiTheme="minorHAnsi" w:hAnsiTheme="minorHAnsi"/>
        </w:rPr>
      </w:pPr>
      <w:r w:rsidRPr="00F9175F">
        <w:rPr>
          <w:rFonts w:asciiTheme="minorHAnsi" w:hAnsiTheme="minorHAnsi"/>
          <w:b/>
        </w:rPr>
        <w:t xml:space="preserve">4) </w:t>
      </w:r>
      <w:r w:rsidR="0093572B">
        <w:rPr>
          <w:rFonts w:asciiTheme="minorHAnsi" w:hAnsiTheme="minorHAnsi"/>
          <w:b/>
        </w:rPr>
        <w:t>2</w:t>
      </w:r>
      <w:r w:rsidR="006F7143">
        <w:rPr>
          <w:rFonts w:asciiTheme="minorHAnsi" w:hAnsiTheme="minorHAnsi"/>
          <w:b/>
        </w:rPr>
        <w:t>1</w:t>
      </w:r>
      <w:r w:rsidR="0093572B">
        <w:rPr>
          <w:rFonts w:asciiTheme="minorHAnsi" w:hAnsiTheme="minorHAnsi"/>
          <w:b/>
        </w:rPr>
        <w:t>.0</w:t>
      </w:r>
      <w:r w:rsidR="006F7143">
        <w:rPr>
          <w:rFonts w:asciiTheme="minorHAnsi" w:hAnsiTheme="minorHAnsi"/>
          <w:b/>
        </w:rPr>
        <w:t>5</w:t>
      </w:r>
      <w:r w:rsidR="0093572B">
        <w:rPr>
          <w:rFonts w:asciiTheme="minorHAnsi" w:hAnsiTheme="minorHAnsi"/>
          <w:b/>
        </w:rPr>
        <w:t>.</w:t>
      </w:r>
      <w:r w:rsidR="00370824">
        <w:rPr>
          <w:rFonts w:asciiTheme="minorHAnsi" w:hAnsiTheme="minorHAnsi"/>
          <w:b/>
        </w:rPr>
        <w:t>202</w:t>
      </w:r>
      <w:r w:rsidR="006F7143">
        <w:rPr>
          <w:rFonts w:asciiTheme="minorHAnsi" w:hAnsiTheme="minorHAnsi"/>
          <w:b/>
        </w:rPr>
        <w:t>4</w:t>
      </w:r>
      <w:r w:rsidR="00370824">
        <w:rPr>
          <w:rFonts w:asciiTheme="minorHAnsi" w:hAnsiTheme="minorHAnsi"/>
          <w:b/>
        </w:rPr>
        <w:t xml:space="preserve"> </w:t>
      </w:r>
      <w:r w:rsidRPr="00F9175F">
        <w:rPr>
          <w:rFonts w:asciiTheme="minorHAnsi" w:hAnsiTheme="minorHAnsi"/>
          <w:b/>
        </w:rPr>
        <w:t>r</w:t>
      </w:r>
      <w:r w:rsidRPr="00F9175F">
        <w:rPr>
          <w:rFonts w:asciiTheme="minorHAnsi" w:hAnsiTheme="minorHAnsi"/>
        </w:rPr>
        <w:t>.</w:t>
      </w:r>
      <w:r w:rsidR="00F6424E">
        <w:rPr>
          <w:rFonts w:asciiTheme="minorHAnsi" w:hAnsiTheme="minorHAnsi"/>
        </w:rPr>
        <w:t xml:space="preserve"> </w:t>
      </w:r>
      <w:r w:rsidR="0093572B">
        <w:rPr>
          <w:rFonts w:asciiTheme="minorHAnsi" w:hAnsiTheme="minorHAnsi"/>
        </w:rPr>
        <w:t>Wspólne posiedzenie z Komisją Budownictwa i Infrastruktury, Komisją Budżetu, Finansów i Rozwoju Lokalnego, Komisją Oświaty, Kultury, Sportu i Spraw Społecznych:</w:t>
      </w:r>
    </w:p>
    <w:p w14:paraId="7940D8A6" w14:textId="46AF98C4" w:rsidR="006F7143" w:rsidRDefault="006F7143" w:rsidP="006F7143">
      <w:pPr>
        <w:pStyle w:val="Tekstpodstawowy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Analiza sprawozdania z wykonania budżetu za 2023 r.</w:t>
      </w:r>
    </w:p>
    <w:p w14:paraId="39DD0D1E" w14:textId="0147405B" w:rsidR="00B923DB" w:rsidRPr="00F9175F" w:rsidRDefault="00B923DB" w:rsidP="001128EC">
      <w:pPr>
        <w:pStyle w:val="Tekstpodstawowy"/>
        <w:spacing w:after="0"/>
        <w:rPr>
          <w:rFonts w:asciiTheme="minorHAnsi" w:hAnsiTheme="minorHAnsi"/>
        </w:rPr>
      </w:pPr>
    </w:p>
    <w:p w14:paraId="704D1B2D" w14:textId="58220653" w:rsidR="00D51C4A" w:rsidRDefault="00B923DB" w:rsidP="001128EC">
      <w:pPr>
        <w:pStyle w:val="Tekstpodstawowy"/>
        <w:spacing w:after="0"/>
        <w:rPr>
          <w:rFonts w:asciiTheme="minorHAnsi" w:hAnsiTheme="minorHAnsi"/>
        </w:rPr>
      </w:pPr>
      <w:r w:rsidRPr="00F9175F">
        <w:rPr>
          <w:rFonts w:asciiTheme="minorHAnsi" w:hAnsiTheme="minorHAnsi"/>
          <w:b/>
        </w:rPr>
        <w:t xml:space="preserve">5) </w:t>
      </w:r>
      <w:r w:rsidR="006F7143">
        <w:rPr>
          <w:rFonts w:asciiTheme="minorHAnsi" w:hAnsiTheme="minorHAnsi"/>
          <w:b/>
        </w:rPr>
        <w:t>17</w:t>
      </w:r>
      <w:r w:rsidR="00370824">
        <w:rPr>
          <w:rFonts w:asciiTheme="minorHAnsi" w:hAnsiTheme="minorHAnsi"/>
          <w:b/>
        </w:rPr>
        <w:t>.</w:t>
      </w:r>
      <w:r w:rsidR="006F7143">
        <w:rPr>
          <w:rFonts w:asciiTheme="minorHAnsi" w:hAnsiTheme="minorHAnsi"/>
          <w:b/>
        </w:rPr>
        <w:t>10</w:t>
      </w:r>
      <w:r w:rsidR="00370824">
        <w:rPr>
          <w:rFonts w:asciiTheme="minorHAnsi" w:hAnsiTheme="minorHAnsi"/>
          <w:b/>
        </w:rPr>
        <w:t>.202</w:t>
      </w:r>
      <w:r w:rsidR="006F7143">
        <w:rPr>
          <w:rFonts w:asciiTheme="minorHAnsi" w:hAnsiTheme="minorHAnsi"/>
          <w:b/>
        </w:rPr>
        <w:t>4</w:t>
      </w:r>
      <w:r w:rsidR="00370824">
        <w:rPr>
          <w:rFonts w:asciiTheme="minorHAnsi" w:hAnsiTheme="minorHAnsi"/>
          <w:b/>
        </w:rPr>
        <w:t xml:space="preserve"> r.</w:t>
      </w:r>
      <w:r w:rsidR="00370824">
        <w:rPr>
          <w:rFonts w:asciiTheme="minorHAnsi" w:hAnsiTheme="minorHAnsi"/>
        </w:rPr>
        <w:t xml:space="preserve"> Wspólne posiedzenie z Komisją Budownictwa i Infrastruktury, Komisją Budżetu, Finansów i Rozwoju Lokalnego</w:t>
      </w:r>
      <w:r w:rsidR="006F7143">
        <w:rPr>
          <w:rFonts w:asciiTheme="minorHAnsi" w:hAnsiTheme="minorHAnsi"/>
        </w:rPr>
        <w:t>, Komisją Oświaty, Kultury, Sportu i Spraw Społecznych:</w:t>
      </w:r>
    </w:p>
    <w:p w14:paraId="5286ACD1" w14:textId="77777777" w:rsidR="006F7143" w:rsidRPr="006F7143" w:rsidRDefault="006F7143" w:rsidP="006F7143">
      <w:pPr>
        <w:pStyle w:val="Tekstpodstawowy"/>
        <w:spacing w:after="0"/>
        <w:rPr>
          <w:rFonts w:asciiTheme="minorHAnsi" w:hAnsiTheme="minorHAnsi"/>
        </w:rPr>
      </w:pPr>
      <w:r w:rsidRPr="006F7143">
        <w:rPr>
          <w:rFonts w:asciiTheme="minorHAnsi" w:hAnsiTheme="minorHAnsi"/>
        </w:rPr>
        <w:t>1.  Dyskusja oraz zajęcie stanowiska w sprawie wniosku z WBGiUTR w Lublinie o wyrażenie zgody na rozwiązanie stosunku pracy z Radną Rady Gminy Jabłonna.</w:t>
      </w:r>
    </w:p>
    <w:p w14:paraId="13A0A9A4" w14:textId="77777777" w:rsidR="006F7143" w:rsidRPr="006F7143" w:rsidRDefault="006F7143" w:rsidP="006F7143">
      <w:pPr>
        <w:pStyle w:val="Tekstpodstawowy"/>
        <w:spacing w:after="0"/>
        <w:rPr>
          <w:rFonts w:asciiTheme="minorHAnsi" w:hAnsiTheme="minorHAnsi"/>
        </w:rPr>
      </w:pPr>
      <w:r w:rsidRPr="006F7143">
        <w:rPr>
          <w:rFonts w:asciiTheme="minorHAnsi" w:hAnsiTheme="minorHAnsi"/>
        </w:rPr>
        <w:t>2. Dyskusja oraz zajęcie stanowiska w sprawie wniosku o podwyższenie diet sołtysów oraz w sprawie podwyższenia stawek ekwiwalentów dla strażaków OSP.</w:t>
      </w:r>
    </w:p>
    <w:p w14:paraId="1598B8A5" w14:textId="77777777" w:rsidR="006F7143" w:rsidRPr="006F7143" w:rsidRDefault="006F7143" w:rsidP="006F7143">
      <w:pPr>
        <w:pStyle w:val="Tekstpodstawowy"/>
        <w:spacing w:after="0"/>
        <w:rPr>
          <w:rFonts w:asciiTheme="minorHAnsi" w:hAnsiTheme="minorHAnsi"/>
        </w:rPr>
      </w:pPr>
      <w:r w:rsidRPr="006F7143">
        <w:rPr>
          <w:rFonts w:asciiTheme="minorHAnsi" w:hAnsiTheme="minorHAnsi"/>
        </w:rPr>
        <w:t>3. Dyskusja w sprawie stawek podatków na 2025 r.</w:t>
      </w:r>
    </w:p>
    <w:p w14:paraId="16AB7840" w14:textId="77777777" w:rsidR="00EE0193" w:rsidRDefault="00EE0193" w:rsidP="001128EC">
      <w:pPr>
        <w:pStyle w:val="Tekstpodstawowy"/>
        <w:spacing w:after="0"/>
        <w:rPr>
          <w:rFonts w:asciiTheme="minorHAnsi" w:hAnsiTheme="minorHAnsi"/>
        </w:rPr>
      </w:pPr>
    </w:p>
    <w:p w14:paraId="20E87ED1" w14:textId="3CF215D3" w:rsidR="00370824" w:rsidRDefault="00370824" w:rsidP="001128EC">
      <w:pPr>
        <w:pStyle w:val="Tekstpodstawowy"/>
        <w:spacing w:after="0"/>
        <w:rPr>
          <w:rFonts w:asciiTheme="minorHAnsi" w:eastAsiaTheme="minorEastAsia" w:hAnsiTheme="minorHAnsi" w:cstheme="minorHAnsi"/>
          <w:lang w:eastAsia="pl-PL"/>
        </w:rPr>
      </w:pPr>
      <w:r w:rsidRPr="00370824">
        <w:rPr>
          <w:rFonts w:asciiTheme="minorHAnsi" w:eastAsiaTheme="minorEastAsia" w:hAnsiTheme="minorHAnsi" w:cstheme="minorHAnsi"/>
          <w:b/>
          <w:bCs/>
          <w:lang w:eastAsia="pl-PL"/>
        </w:rPr>
        <w:t xml:space="preserve">6) </w:t>
      </w:r>
      <w:r w:rsidR="006F7143">
        <w:rPr>
          <w:rFonts w:asciiTheme="minorHAnsi" w:eastAsiaTheme="minorEastAsia" w:hAnsiTheme="minorHAnsi" w:cstheme="minorHAnsi"/>
          <w:b/>
          <w:bCs/>
          <w:lang w:eastAsia="pl-PL"/>
        </w:rPr>
        <w:t>8</w:t>
      </w:r>
      <w:r w:rsidRPr="00370824">
        <w:rPr>
          <w:rFonts w:asciiTheme="minorHAnsi" w:eastAsiaTheme="minorEastAsia" w:hAnsiTheme="minorHAnsi" w:cstheme="minorHAnsi"/>
          <w:b/>
          <w:bCs/>
          <w:lang w:eastAsia="pl-PL"/>
        </w:rPr>
        <w:t>.1</w:t>
      </w:r>
      <w:r w:rsidR="00EE0193">
        <w:rPr>
          <w:rFonts w:asciiTheme="minorHAnsi" w:eastAsiaTheme="minorEastAsia" w:hAnsiTheme="minorHAnsi" w:cstheme="minorHAnsi"/>
          <w:b/>
          <w:bCs/>
          <w:lang w:eastAsia="pl-PL"/>
        </w:rPr>
        <w:t>1</w:t>
      </w:r>
      <w:r w:rsidRPr="00370824">
        <w:rPr>
          <w:rFonts w:asciiTheme="minorHAnsi" w:eastAsiaTheme="minorEastAsia" w:hAnsiTheme="minorHAnsi" w:cstheme="minorHAnsi"/>
          <w:b/>
          <w:bCs/>
          <w:lang w:eastAsia="pl-PL"/>
        </w:rPr>
        <w:t>.202</w:t>
      </w:r>
      <w:r w:rsidR="006F7143">
        <w:rPr>
          <w:rFonts w:asciiTheme="minorHAnsi" w:eastAsiaTheme="minorEastAsia" w:hAnsiTheme="minorHAnsi" w:cstheme="minorHAnsi"/>
          <w:b/>
          <w:bCs/>
          <w:lang w:eastAsia="pl-PL"/>
        </w:rPr>
        <w:t>4</w:t>
      </w:r>
      <w:r w:rsidRPr="00370824">
        <w:rPr>
          <w:rFonts w:asciiTheme="minorHAnsi" w:eastAsiaTheme="minorEastAsia" w:hAnsiTheme="minorHAnsi" w:cstheme="minorHAnsi"/>
          <w:b/>
          <w:bCs/>
          <w:lang w:eastAsia="pl-PL"/>
        </w:rPr>
        <w:t xml:space="preserve"> r.</w:t>
      </w:r>
      <w:r>
        <w:rPr>
          <w:rFonts w:asciiTheme="minorHAnsi" w:eastAsiaTheme="minorEastAsia" w:hAnsiTheme="minorHAnsi" w:cstheme="minorHAnsi"/>
          <w:b/>
          <w:bCs/>
          <w:lang w:eastAsia="pl-PL"/>
        </w:rPr>
        <w:t xml:space="preserve"> </w:t>
      </w:r>
      <w:r w:rsidR="00EE0193">
        <w:rPr>
          <w:rFonts w:asciiTheme="minorHAnsi" w:eastAsiaTheme="minorEastAsia" w:hAnsiTheme="minorHAnsi" w:cstheme="minorHAnsi"/>
          <w:lang w:eastAsia="pl-PL"/>
        </w:rPr>
        <w:t>Wspólne posiedzenie z Komisją Budownictwa i Infrastruktury, Komisją Budżetu, Finansów i Rozwoju Lokalnego, Komisją Oświaty, Kultury, Sportu i Spraw Społecznych:</w:t>
      </w:r>
    </w:p>
    <w:p w14:paraId="566478D9" w14:textId="66344FB2" w:rsidR="00106A7C" w:rsidRPr="00583BE5" w:rsidRDefault="00106A7C" w:rsidP="00106A7C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583BE5">
        <w:rPr>
          <w:rFonts w:asciiTheme="minorHAnsi" w:hAnsiTheme="minorHAnsi" w:cstheme="minorHAnsi"/>
        </w:rPr>
        <w:t>Omówienie wstępnego projektu budżetu Gminy Jabłonna na 2025 r.</w:t>
      </w:r>
    </w:p>
    <w:p w14:paraId="0898B8FB" w14:textId="77777777" w:rsidR="00EE0193" w:rsidRPr="00F9175F" w:rsidRDefault="00EE0193" w:rsidP="001128EC">
      <w:pPr>
        <w:pStyle w:val="Tekstpodstawowy"/>
        <w:spacing w:after="0"/>
        <w:rPr>
          <w:rFonts w:asciiTheme="minorHAnsi" w:hAnsiTheme="minorHAnsi"/>
        </w:rPr>
      </w:pPr>
    </w:p>
    <w:p w14:paraId="1255D9F1" w14:textId="3C1E42A5" w:rsidR="00423969" w:rsidRDefault="00370824" w:rsidP="001128EC">
      <w:pPr>
        <w:pStyle w:val="Tekstpodstawowy"/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>7</w:t>
      </w:r>
      <w:r w:rsidR="00423969" w:rsidRPr="00F9175F">
        <w:rPr>
          <w:rFonts w:asciiTheme="minorHAnsi" w:hAnsiTheme="minorHAnsi"/>
          <w:b/>
        </w:rPr>
        <w:t>)</w:t>
      </w:r>
      <w:r>
        <w:rPr>
          <w:rFonts w:asciiTheme="minorHAnsi" w:hAnsiTheme="minorHAnsi"/>
          <w:b/>
        </w:rPr>
        <w:t xml:space="preserve"> </w:t>
      </w:r>
      <w:r w:rsidR="00106A7C">
        <w:rPr>
          <w:rFonts w:asciiTheme="minorHAnsi" w:hAnsiTheme="minorHAnsi"/>
          <w:b/>
        </w:rPr>
        <w:t>21</w:t>
      </w:r>
      <w:r w:rsidRPr="00370824">
        <w:rPr>
          <w:rFonts w:asciiTheme="minorHAnsi" w:hAnsiTheme="minorHAnsi"/>
          <w:b/>
        </w:rPr>
        <w:t>.1</w:t>
      </w:r>
      <w:r w:rsidR="00EE0193">
        <w:rPr>
          <w:rFonts w:asciiTheme="minorHAnsi" w:hAnsiTheme="minorHAnsi"/>
          <w:b/>
        </w:rPr>
        <w:t>1</w:t>
      </w:r>
      <w:r w:rsidR="00423969" w:rsidRPr="00370824">
        <w:rPr>
          <w:rFonts w:asciiTheme="minorHAnsi" w:hAnsiTheme="minorHAnsi"/>
          <w:b/>
        </w:rPr>
        <w:t>.</w:t>
      </w:r>
      <w:r w:rsidRPr="00370824">
        <w:rPr>
          <w:rFonts w:asciiTheme="minorHAnsi" w:hAnsiTheme="minorHAnsi"/>
          <w:b/>
        </w:rPr>
        <w:t>202</w:t>
      </w:r>
      <w:r w:rsidR="00106A7C">
        <w:rPr>
          <w:rFonts w:asciiTheme="minorHAnsi" w:hAnsiTheme="minorHAnsi"/>
          <w:b/>
        </w:rPr>
        <w:t>4</w:t>
      </w:r>
      <w:r w:rsidRPr="00370824">
        <w:rPr>
          <w:rFonts w:asciiTheme="minorHAnsi" w:hAnsiTheme="minorHAnsi"/>
          <w:b/>
        </w:rPr>
        <w:t xml:space="preserve"> r.</w:t>
      </w:r>
      <w:r>
        <w:rPr>
          <w:rFonts w:asciiTheme="minorHAnsi" w:hAnsiTheme="minorHAnsi"/>
        </w:rPr>
        <w:t xml:space="preserve"> </w:t>
      </w:r>
      <w:r w:rsidR="00EE0193">
        <w:rPr>
          <w:rFonts w:asciiTheme="minorHAnsi" w:hAnsiTheme="minorHAnsi"/>
        </w:rPr>
        <w:t>Wspólne posiedzenie z Komisją Budownictwa i Infrastruktury</w:t>
      </w:r>
      <w:r w:rsidR="00106A7C">
        <w:rPr>
          <w:rFonts w:asciiTheme="minorHAnsi" w:hAnsiTheme="minorHAnsi"/>
        </w:rPr>
        <w:t>:</w:t>
      </w:r>
    </w:p>
    <w:p w14:paraId="5C03D816" w14:textId="77777777" w:rsidR="00106A7C" w:rsidRDefault="00106A7C" w:rsidP="00106A7C">
      <w:pPr>
        <w:pStyle w:val="Tekstpodstawowy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Analiza projektów uchwał:</w:t>
      </w:r>
    </w:p>
    <w:p w14:paraId="1A859A9D" w14:textId="77777777" w:rsidR="00106A7C" w:rsidRPr="00E5750A" w:rsidRDefault="00106A7C" w:rsidP="00106A7C">
      <w:pPr>
        <w:spacing w:after="0"/>
        <w:rPr>
          <w:rFonts w:asciiTheme="minorHAnsi" w:hAnsiTheme="minorHAnsi" w:cstheme="minorHAnsi"/>
        </w:rPr>
      </w:pPr>
      <w:r w:rsidRPr="00E5750A">
        <w:rPr>
          <w:rFonts w:asciiTheme="minorHAnsi" w:hAnsiTheme="minorHAnsi" w:cstheme="minorHAnsi"/>
        </w:rPr>
        <w:t>a) w sprawie wyznaczenia obszaru zdegradowanego i obszaru rewitalizacji na terenie Gminy Jabłonna,</w:t>
      </w:r>
    </w:p>
    <w:p w14:paraId="12892B9D" w14:textId="77777777" w:rsidR="00106A7C" w:rsidRPr="00E5750A" w:rsidRDefault="00106A7C" w:rsidP="00106A7C">
      <w:pPr>
        <w:spacing w:after="0"/>
        <w:rPr>
          <w:rFonts w:asciiTheme="minorHAnsi" w:hAnsiTheme="minorHAnsi" w:cstheme="minorHAnsi"/>
        </w:rPr>
      </w:pPr>
      <w:r w:rsidRPr="00E5750A">
        <w:rPr>
          <w:rFonts w:asciiTheme="minorHAnsi" w:hAnsiTheme="minorHAnsi" w:cstheme="minorHAnsi"/>
        </w:rPr>
        <w:t>b) w sprawie obniżenia średniej ceny skupu żyta przyjmowanej do obliczania podatku rolnego na 2025 rok.</w:t>
      </w:r>
    </w:p>
    <w:p w14:paraId="335AF0D1" w14:textId="77777777" w:rsidR="00106A7C" w:rsidRPr="00E5750A" w:rsidRDefault="00106A7C" w:rsidP="00106A7C">
      <w:pPr>
        <w:spacing w:after="0"/>
        <w:rPr>
          <w:rFonts w:asciiTheme="minorHAnsi" w:hAnsiTheme="minorHAnsi" w:cstheme="minorHAnsi"/>
        </w:rPr>
      </w:pPr>
      <w:r w:rsidRPr="00E5750A">
        <w:rPr>
          <w:rFonts w:asciiTheme="minorHAnsi" w:hAnsiTheme="minorHAnsi" w:cstheme="minorHAnsi"/>
        </w:rPr>
        <w:t>2. Analiza i zaopiniowanie projektu budżetu na 2025 r. w zakresie kompetencji Komisji.</w:t>
      </w:r>
    </w:p>
    <w:p w14:paraId="55F66E1E" w14:textId="77777777" w:rsidR="00106A7C" w:rsidRDefault="00106A7C" w:rsidP="001128EC">
      <w:pPr>
        <w:pStyle w:val="Tekstpodstawowy"/>
        <w:spacing w:after="0"/>
        <w:rPr>
          <w:rFonts w:asciiTheme="minorHAnsi" w:hAnsiTheme="minorHAnsi"/>
        </w:rPr>
      </w:pPr>
    </w:p>
    <w:p w14:paraId="34E2F0F9" w14:textId="77777777" w:rsidR="001128EC" w:rsidRPr="00F9175F" w:rsidRDefault="001128EC" w:rsidP="001128EC">
      <w:pPr>
        <w:pStyle w:val="Tekstpodstawowy"/>
        <w:spacing w:after="0"/>
        <w:rPr>
          <w:rFonts w:asciiTheme="minorHAnsi" w:hAnsiTheme="minorHAnsi"/>
        </w:rPr>
      </w:pPr>
    </w:p>
    <w:p w14:paraId="46C91839" w14:textId="04B37E54" w:rsidR="00A83622" w:rsidRPr="00F9175F" w:rsidRDefault="00B41BEA" w:rsidP="001128EC">
      <w:pPr>
        <w:spacing w:after="0"/>
        <w:rPr>
          <w:rFonts w:asciiTheme="minorHAnsi" w:eastAsia="Times New Roman" w:hAnsiTheme="minorHAnsi"/>
          <w:bCs/>
          <w:lang w:eastAsia="pl-PL"/>
        </w:rPr>
      </w:pPr>
      <w:r w:rsidRPr="00F9175F">
        <w:rPr>
          <w:rFonts w:asciiTheme="minorHAnsi" w:hAnsiTheme="minorHAnsi"/>
        </w:rPr>
        <w:t>Przyjęty plan pracy na 202</w:t>
      </w:r>
      <w:r w:rsidR="00106A7C">
        <w:rPr>
          <w:rFonts w:asciiTheme="minorHAnsi" w:hAnsiTheme="minorHAnsi"/>
        </w:rPr>
        <w:t>4</w:t>
      </w:r>
      <w:r w:rsidR="00A83622" w:rsidRPr="00F9175F">
        <w:rPr>
          <w:rFonts w:asciiTheme="minorHAnsi" w:hAnsiTheme="minorHAnsi"/>
        </w:rPr>
        <w:t xml:space="preserve"> r. Komisja zrealizowała.</w:t>
      </w:r>
    </w:p>
    <w:p w14:paraId="2BB32C95" w14:textId="77777777" w:rsidR="00A83622" w:rsidRPr="00F9175F" w:rsidRDefault="00A83622" w:rsidP="001128EC">
      <w:pPr>
        <w:pStyle w:val="Tekstpodstawowy"/>
        <w:spacing w:after="0"/>
        <w:rPr>
          <w:rFonts w:asciiTheme="minorHAnsi" w:hAnsiTheme="minorHAnsi"/>
        </w:rPr>
      </w:pPr>
    </w:p>
    <w:p w14:paraId="13C21CDC" w14:textId="77777777" w:rsidR="00A83622" w:rsidRPr="00F9175F" w:rsidRDefault="00A83622" w:rsidP="001128EC">
      <w:pPr>
        <w:pStyle w:val="Tekstpodstawowy"/>
        <w:spacing w:after="0"/>
        <w:rPr>
          <w:rFonts w:asciiTheme="minorHAnsi" w:hAnsiTheme="minorHAnsi"/>
        </w:rPr>
      </w:pPr>
    </w:p>
    <w:p w14:paraId="18D9D766" w14:textId="77777777" w:rsidR="00BA7C38" w:rsidRPr="00F9175F" w:rsidRDefault="00BA7C38" w:rsidP="001128EC">
      <w:pPr>
        <w:spacing w:after="0"/>
        <w:rPr>
          <w:rFonts w:asciiTheme="minorHAnsi" w:hAnsiTheme="minorHAnsi"/>
        </w:rPr>
      </w:pPr>
    </w:p>
    <w:sectPr w:rsidR="00BA7C38" w:rsidRPr="00F9175F" w:rsidSect="00C962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B3A1B" w14:textId="77777777" w:rsidR="00CA0CB4" w:rsidRDefault="00CA0CB4" w:rsidP="003D3C98">
      <w:pPr>
        <w:spacing w:after="0" w:line="240" w:lineRule="auto"/>
      </w:pPr>
      <w:r>
        <w:separator/>
      </w:r>
    </w:p>
  </w:endnote>
  <w:endnote w:type="continuationSeparator" w:id="0">
    <w:p w14:paraId="3E00AC42" w14:textId="77777777" w:rsidR="00CA0CB4" w:rsidRDefault="00CA0CB4" w:rsidP="003D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5750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02E970FF" w14:textId="77777777" w:rsidR="00D458C4" w:rsidRDefault="00D458C4">
            <w:pPr>
              <w:pStyle w:val="Stopka"/>
              <w:jc w:val="right"/>
            </w:pPr>
            <w:r w:rsidRPr="001128EC">
              <w:rPr>
                <w:rFonts w:asciiTheme="minorHAnsi" w:hAnsiTheme="minorHAnsi" w:cstheme="minorHAnsi"/>
              </w:rPr>
              <w:t xml:space="preserve">Strona </w:t>
            </w:r>
            <w:r w:rsidRPr="001128EC">
              <w:rPr>
                <w:rFonts w:asciiTheme="minorHAnsi" w:hAnsiTheme="minorHAnsi" w:cstheme="minorHAnsi"/>
                <w:b/>
              </w:rPr>
              <w:fldChar w:fldCharType="begin"/>
            </w:r>
            <w:r w:rsidRPr="001128EC">
              <w:rPr>
                <w:rFonts w:asciiTheme="minorHAnsi" w:hAnsiTheme="minorHAnsi" w:cstheme="minorHAnsi"/>
                <w:b/>
              </w:rPr>
              <w:instrText>PAGE</w:instrText>
            </w:r>
            <w:r w:rsidRPr="001128EC">
              <w:rPr>
                <w:rFonts w:asciiTheme="minorHAnsi" w:hAnsiTheme="minorHAnsi" w:cstheme="minorHAnsi"/>
                <w:b/>
              </w:rPr>
              <w:fldChar w:fldCharType="separate"/>
            </w:r>
            <w:r w:rsidRPr="001128EC">
              <w:rPr>
                <w:rFonts w:asciiTheme="minorHAnsi" w:hAnsiTheme="minorHAnsi" w:cstheme="minorHAnsi"/>
                <w:b/>
                <w:noProof/>
              </w:rPr>
              <w:t>1</w:t>
            </w:r>
            <w:r w:rsidRPr="001128EC">
              <w:rPr>
                <w:rFonts w:asciiTheme="minorHAnsi" w:hAnsiTheme="minorHAnsi" w:cstheme="minorHAnsi"/>
                <w:b/>
              </w:rPr>
              <w:fldChar w:fldCharType="end"/>
            </w:r>
            <w:r w:rsidRPr="001128EC">
              <w:rPr>
                <w:rFonts w:asciiTheme="minorHAnsi" w:hAnsiTheme="minorHAnsi" w:cstheme="minorHAnsi"/>
              </w:rPr>
              <w:t xml:space="preserve"> z </w:t>
            </w:r>
            <w:r w:rsidRPr="001128EC">
              <w:rPr>
                <w:rFonts w:asciiTheme="minorHAnsi" w:hAnsiTheme="minorHAnsi" w:cstheme="minorHAnsi"/>
                <w:b/>
              </w:rPr>
              <w:fldChar w:fldCharType="begin"/>
            </w:r>
            <w:r w:rsidRPr="001128EC">
              <w:rPr>
                <w:rFonts w:asciiTheme="minorHAnsi" w:hAnsiTheme="minorHAnsi" w:cstheme="minorHAnsi"/>
                <w:b/>
              </w:rPr>
              <w:instrText>NUMPAGES</w:instrText>
            </w:r>
            <w:r w:rsidRPr="001128EC">
              <w:rPr>
                <w:rFonts w:asciiTheme="minorHAnsi" w:hAnsiTheme="minorHAnsi" w:cstheme="minorHAnsi"/>
                <w:b/>
              </w:rPr>
              <w:fldChar w:fldCharType="separate"/>
            </w:r>
            <w:r w:rsidRPr="001128EC">
              <w:rPr>
                <w:rFonts w:asciiTheme="minorHAnsi" w:hAnsiTheme="minorHAnsi" w:cstheme="minorHAnsi"/>
                <w:b/>
                <w:noProof/>
              </w:rPr>
              <w:t>4</w:t>
            </w:r>
            <w:r w:rsidRPr="001128EC">
              <w:rPr>
                <w:rFonts w:asciiTheme="minorHAnsi" w:hAnsiTheme="minorHAnsi" w:cstheme="minorHAnsi"/>
                <w:b/>
              </w:rPr>
              <w:fldChar w:fldCharType="end"/>
            </w:r>
          </w:p>
        </w:sdtContent>
      </w:sdt>
    </w:sdtContent>
  </w:sdt>
  <w:p w14:paraId="50A0A460" w14:textId="77777777" w:rsidR="003D3C98" w:rsidRDefault="003D3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0EB7E" w14:textId="77777777" w:rsidR="00CA0CB4" w:rsidRDefault="00CA0CB4" w:rsidP="003D3C98">
      <w:pPr>
        <w:spacing w:after="0" w:line="240" w:lineRule="auto"/>
      </w:pPr>
      <w:r>
        <w:separator/>
      </w:r>
    </w:p>
  </w:footnote>
  <w:footnote w:type="continuationSeparator" w:id="0">
    <w:p w14:paraId="2B71B954" w14:textId="77777777" w:rsidR="00CA0CB4" w:rsidRDefault="00CA0CB4" w:rsidP="003D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816A8"/>
    <w:multiLevelType w:val="hybridMultilevel"/>
    <w:tmpl w:val="C64622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4A5A8B"/>
    <w:multiLevelType w:val="hybridMultilevel"/>
    <w:tmpl w:val="80001ACA"/>
    <w:lvl w:ilvl="0" w:tplc="3850D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91282"/>
    <w:multiLevelType w:val="hybridMultilevel"/>
    <w:tmpl w:val="852C62C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138C5"/>
    <w:multiLevelType w:val="hybridMultilevel"/>
    <w:tmpl w:val="B3DC9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B71EF5"/>
    <w:multiLevelType w:val="hybridMultilevel"/>
    <w:tmpl w:val="C2246438"/>
    <w:lvl w:ilvl="0" w:tplc="04150017">
      <w:start w:val="1"/>
      <w:numFmt w:val="lowerLetter"/>
      <w:lvlText w:val="%1)"/>
      <w:lvlJc w:val="left"/>
      <w:pPr>
        <w:ind w:left="459" w:hanging="360"/>
      </w:pPr>
    </w:lvl>
    <w:lvl w:ilvl="1" w:tplc="04150019">
      <w:start w:val="1"/>
      <w:numFmt w:val="lowerLetter"/>
      <w:lvlText w:val="%2."/>
      <w:lvlJc w:val="left"/>
      <w:pPr>
        <w:ind w:left="1179" w:hanging="360"/>
      </w:pPr>
    </w:lvl>
    <w:lvl w:ilvl="2" w:tplc="0415001B">
      <w:start w:val="1"/>
      <w:numFmt w:val="lowerRoman"/>
      <w:lvlText w:val="%3."/>
      <w:lvlJc w:val="right"/>
      <w:pPr>
        <w:ind w:left="1899" w:hanging="180"/>
      </w:pPr>
    </w:lvl>
    <w:lvl w:ilvl="3" w:tplc="0415000F">
      <w:start w:val="1"/>
      <w:numFmt w:val="decimal"/>
      <w:lvlText w:val="%4."/>
      <w:lvlJc w:val="left"/>
      <w:pPr>
        <w:ind w:left="2619" w:hanging="360"/>
      </w:pPr>
    </w:lvl>
    <w:lvl w:ilvl="4" w:tplc="04150019">
      <w:start w:val="1"/>
      <w:numFmt w:val="lowerLetter"/>
      <w:lvlText w:val="%5."/>
      <w:lvlJc w:val="left"/>
      <w:pPr>
        <w:ind w:left="3339" w:hanging="360"/>
      </w:pPr>
    </w:lvl>
    <w:lvl w:ilvl="5" w:tplc="0415001B">
      <w:start w:val="1"/>
      <w:numFmt w:val="lowerRoman"/>
      <w:lvlText w:val="%6."/>
      <w:lvlJc w:val="right"/>
      <w:pPr>
        <w:ind w:left="4059" w:hanging="180"/>
      </w:pPr>
    </w:lvl>
    <w:lvl w:ilvl="6" w:tplc="0415000F">
      <w:start w:val="1"/>
      <w:numFmt w:val="decimal"/>
      <w:lvlText w:val="%7."/>
      <w:lvlJc w:val="left"/>
      <w:pPr>
        <w:ind w:left="4779" w:hanging="360"/>
      </w:pPr>
    </w:lvl>
    <w:lvl w:ilvl="7" w:tplc="04150019">
      <w:start w:val="1"/>
      <w:numFmt w:val="lowerLetter"/>
      <w:lvlText w:val="%8."/>
      <w:lvlJc w:val="left"/>
      <w:pPr>
        <w:ind w:left="5499" w:hanging="360"/>
      </w:pPr>
    </w:lvl>
    <w:lvl w:ilvl="8" w:tplc="0415001B">
      <w:start w:val="1"/>
      <w:numFmt w:val="lowerRoman"/>
      <w:lvlText w:val="%9."/>
      <w:lvlJc w:val="right"/>
      <w:pPr>
        <w:ind w:left="6219" w:hanging="180"/>
      </w:pPr>
    </w:lvl>
  </w:abstractNum>
  <w:num w:numId="1" w16cid:durableId="13548406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1192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5535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5975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186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22"/>
    <w:rsid w:val="0008475F"/>
    <w:rsid w:val="000E6F08"/>
    <w:rsid w:val="00106A7C"/>
    <w:rsid w:val="001128EC"/>
    <w:rsid w:val="00114601"/>
    <w:rsid w:val="00143D23"/>
    <w:rsid w:val="00276E5F"/>
    <w:rsid w:val="00370824"/>
    <w:rsid w:val="003A004C"/>
    <w:rsid w:val="003A6BB7"/>
    <w:rsid w:val="003D3C98"/>
    <w:rsid w:val="004140E8"/>
    <w:rsid w:val="00423969"/>
    <w:rsid w:val="0049418F"/>
    <w:rsid w:val="004A5403"/>
    <w:rsid w:val="004D269A"/>
    <w:rsid w:val="00512027"/>
    <w:rsid w:val="00583BD6"/>
    <w:rsid w:val="005847F5"/>
    <w:rsid w:val="00603172"/>
    <w:rsid w:val="00615F3F"/>
    <w:rsid w:val="0068187E"/>
    <w:rsid w:val="006F3B8C"/>
    <w:rsid w:val="006F7143"/>
    <w:rsid w:val="007301E5"/>
    <w:rsid w:val="00737014"/>
    <w:rsid w:val="00795474"/>
    <w:rsid w:val="007A405F"/>
    <w:rsid w:val="00837683"/>
    <w:rsid w:val="00882407"/>
    <w:rsid w:val="0090720A"/>
    <w:rsid w:val="0093572B"/>
    <w:rsid w:val="00946547"/>
    <w:rsid w:val="009607D9"/>
    <w:rsid w:val="009918AF"/>
    <w:rsid w:val="009C0C81"/>
    <w:rsid w:val="00A83622"/>
    <w:rsid w:val="00AD1B60"/>
    <w:rsid w:val="00B41BEA"/>
    <w:rsid w:val="00B923DB"/>
    <w:rsid w:val="00BA62D7"/>
    <w:rsid w:val="00BA7C38"/>
    <w:rsid w:val="00C3056C"/>
    <w:rsid w:val="00C43F43"/>
    <w:rsid w:val="00C77A80"/>
    <w:rsid w:val="00C938C4"/>
    <w:rsid w:val="00C96208"/>
    <w:rsid w:val="00CA0CB4"/>
    <w:rsid w:val="00D3187B"/>
    <w:rsid w:val="00D458C4"/>
    <w:rsid w:val="00D51C4A"/>
    <w:rsid w:val="00D924A1"/>
    <w:rsid w:val="00DA2B12"/>
    <w:rsid w:val="00E41BBA"/>
    <w:rsid w:val="00E60C55"/>
    <w:rsid w:val="00EE0193"/>
    <w:rsid w:val="00EE4CAF"/>
    <w:rsid w:val="00F6424E"/>
    <w:rsid w:val="00F9175F"/>
    <w:rsid w:val="00FC3AC4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9262"/>
  <w15:docId w15:val="{D267A8F6-5E88-436E-8A4F-12E4A060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622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A83622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836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3622"/>
  </w:style>
  <w:style w:type="paragraph" w:styleId="NormalnyWeb">
    <w:name w:val="Normal (Web)"/>
    <w:basedOn w:val="Normalny"/>
    <w:uiPriority w:val="99"/>
    <w:unhideWhenUsed/>
    <w:rsid w:val="00B923DB"/>
    <w:pPr>
      <w:spacing w:before="100" w:beforeAutospacing="1" w:after="100" w:afterAutospacing="1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D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3C98"/>
  </w:style>
  <w:style w:type="paragraph" w:styleId="Stopka">
    <w:name w:val="footer"/>
    <w:basedOn w:val="Normalny"/>
    <w:link w:val="StopkaZnak"/>
    <w:uiPriority w:val="99"/>
    <w:unhideWhenUsed/>
    <w:rsid w:val="003D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Magdalena Pęcak</cp:lastModifiedBy>
  <cp:revision>4</cp:revision>
  <cp:lastPrinted>2020-01-13T09:47:00Z</cp:lastPrinted>
  <dcterms:created xsi:type="dcterms:W3CDTF">2025-01-09T10:10:00Z</dcterms:created>
  <dcterms:modified xsi:type="dcterms:W3CDTF">2025-01-10T07:11:00Z</dcterms:modified>
</cp:coreProperties>
</file>